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6DAB5" w14:textId="77777777" w:rsidR="00BE1C06" w:rsidRDefault="00000000">
      <w:pPr>
        <w:ind w:left="3447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24B6DC27" wp14:editId="24B6DC28">
            <wp:extent cx="1530956" cy="1287779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0956" cy="128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B6DAB6" w14:textId="77777777" w:rsidR="00BE1C06" w:rsidRDefault="00BE1C06">
      <w:pPr>
        <w:pStyle w:val="Brdtekst"/>
        <w:rPr>
          <w:rFonts w:ascii="Times New Roman"/>
          <w:sz w:val="88"/>
        </w:rPr>
      </w:pPr>
    </w:p>
    <w:p w14:paraId="24B6DAB7" w14:textId="77777777" w:rsidR="00BE1C06" w:rsidRDefault="00BE1C06">
      <w:pPr>
        <w:pStyle w:val="Brdtekst"/>
        <w:spacing w:before="127"/>
        <w:rPr>
          <w:rFonts w:ascii="Times New Roman"/>
          <w:sz w:val="88"/>
        </w:rPr>
      </w:pPr>
    </w:p>
    <w:p w14:paraId="24B6DAB8" w14:textId="77777777" w:rsidR="00BE1C06" w:rsidRDefault="00000000">
      <w:pPr>
        <w:pStyle w:val="Tittel"/>
        <w:ind w:left="3"/>
      </w:pPr>
      <w:r>
        <w:rPr>
          <w:spacing w:val="-2"/>
        </w:rPr>
        <w:t>SHA-</w:t>
      </w:r>
      <w:r>
        <w:rPr>
          <w:spacing w:val="-4"/>
        </w:rPr>
        <w:t>plan</w:t>
      </w:r>
    </w:p>
    <w:p w14:paraId="24B6DAB9" w14:textId="77777777" w:rsidR="00BE1C06" w:rsidRDefault="00000000">
      <w:pPr>
        <w:pStyle w:val="Overskrift2"/>
      </w:pPr>
      <w:r>
        <w:t>Plan</w:t>
      </w:r>
      <w:r>
        <w:rPr>
          <w:spacing w:val="-12"/>
        </w:rPr>
        <w:t xml:space="preserve"> </w:t>
      </w:r>
      <w:r>
        <w:t>for</w:t>
      </w:r>
      <w:r>
        <w:rPr>
          <w:spacing w:val="-12"/>
        </w:rPr>
        <w:t xml:space="preserve"> </w:t>
      </w:r>
      <w:proofErr w:type="spellStart"/>
      <w:r>
        <w:t>sikkerhet</w:t>
      </w:r>
      <w:proofErr w:type="spellEnd"/>
      <w:r>
        <w:t>,</w:t>
      </w:r>
      <w:r>
        <w:rPr>
          <w:spacing w:val="-11"/>
        </w:rPr>
        <w:t xml:space="preserve"> </w:t>
      </w:r>
      <w:r>
        <w:t>helse</w:t>
      </w:r>
      <w:r>
        <w:rPr>
          <w:spacing w:val="-12"/>
        </w:rPr>
        <w:t xml:space="preserve"> </w:t>
      </w:r>
      <w:r>
        <w:t>og</w:t>
      </w:r>
      <w:r>
        <w:rPr>
          <w:spacing w:val="-12"/>
        </w:rPr>
        <w:t xml:space="preserve"> </w:t>
      </w:r>
      <w:r>
        <w:rPr>
          <w:spacing w:val="-2"/>
        </w:rPr>
        <w:t>arbeidsmiljø</w:t>
      </w:r>
    </w:p>
    <w:p w14:paraId="24B6DABA" w14:textId="77777777" w:rsidR="00BE1C06" w:rsidRDefault="00BE1C06">
      <w:pPr>
        <w:pStyle w:val="Brdtekst"/>
        <w:rPr>
          <w:b/>
          <w:sz w:val="44"/>
        </w:rPr>
      </w:pPr>
    </w:p>
    <w:p w14:paraId="24B6DABB" w14:textId="77777777" w:rsidR="00BE1C06" w:rsidRDefault="00BE1C06">
      <w:pPr>
        <w:pStyle w:val="Brdtekst"/>
        <w:rPr>
          <w:b/>
          <w:sz w:val="44"/>
        </w:rPr>
      </w:pPr>
    </w:p>
    <w:p w14:paraId="24B6DABC" w14:textId="77777777" w:rsidR="00BE1C06" w:rsidRDefault="00BE1C06">
      <w:pPr>
        <w:pStyle w:val="Brdtekst"/>
        <w:rPr>
          <w:b/>
          <w:sz w:val="44"/>
        </w:rPr>
      </w:pPr>
    </w:p>
    <w:p w14:paraId="24B6DABD" w14:textId="77777777" w:rsidR="00BE1C06" w:rsidRDefault="00BE1C06">
      <w:pPr>
        <w:pStyle w:val="Brdtekst"/>
        <w:spacing w:before="94"/>
        <w:rPr>
          <w:b/>
          <w:sz w:val="44"/>
        </w:rPr>
      </w:pPr>
    </w:p>
    <w:p w14:paraId="24B6DABE" w14:textId="77777777" w:rsidR="00BE1C06" w:rsidRDefault="00000000">
      <w:pPr>
        <w:pStyle w:val="Tittel"/>
      </w:pPr>
      <w:r>
        <w:rPr>
          <w:spacing w:val="-2"/>
        </w:rPr>
        <w:t>Prosjekt:</w:t>
      </w:r>
    </w:p>
    <w:p w14:paraId="24B6DABF" w14:textId="77777777" w:rsidR="00BE1C06" w:rsidRDefault="00000000">
      <w:pPr>
        <w:spacing w:before="1"/>
        <w:ind w:right="569"/>
        <w:jc w:val="center"/>
        <w:rPr>
          <w:b/>
          <w:sz w:val="56"/>
        </w:rPr>
      </w:pPr>
      <w:r>
        <w:rPr>
          <w:b/>
          <w:spacing w:val="-2"/>
          <w:sz w:val="56"/>
        </w:rPr>
        <w:t>KinoKino</w:t>
      </w:r>
    </w:p>
    <w:p w14:paraId="24B6DAC0" w14:textId="77777777" w:rsidR="00BE1C06" w:rsidRDefault="00BE1C06">
      <w:pPr>
        <w:pStyle w:val="Brdtekst"/>
        <w:rPr>
          <w:b/>
          <w:sz w:val="20"/>
        </w:rPr>
      </w:pPr>
    </w:p>
    <w:p w14:paraId="24B6DAC1" w14:textId="77777777" w:rsidR="00BE1C06" w:rsidRDefault="00BE1C06">
      <w:pPr>
        <w:pStyle w:val="Brdtekst"/>
        <w:rPr>
          <w:b/>
          <w:sz w:val="20"/>
        </w:rPr>
      </w:pPr>
    </w:p>
    <w:p w14:paraId="24B6DAC2" w14:textId="77777777" w:rsidR="00BE1C06" w:rsidRDefault="00BE1C06">
      <w:pPr>
        <w:pStyle w:val="Brdtekst"/>
        <w:spacing w:before="96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0"/>
        <w:gridCol w:w="1419"/>
        <w:gridCol w:w="3898"/>
        <w:gridCol w:w="3401"/>
      </w:tblGrid>
      <w:tr w:rsidR="00BE1C06" w14:paraId="24B6DAC7" w14:textId="77777777">
        <w:trPr>
          <w:trHeight w:val="568"/>
        </w:trPr>
        <w:tc>
          <w:tcPr>
            <w:tcW w:w="1030" w:type="dxa"/>
            <w:shd w:val="clear" w:color="auto" w:fill="EDEBE0"/>
          </w:tcPr>
          <w:p w14:paraId="24B6DAC3" w14:textId="77777777" w:rsidR="00BE1C06" w:rsidRDefault="00000000">
            <w:pPr>
              <w:pStyle w:val="TableParagraph"/>
              <w:spacing w:before="120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Versjon</w:t>
            </w:r>
          </w:p>
        </w:tc>
        <w:tc>
          <w:tcPr>
            <w:tcW w:w="1419" w:type="dxa"/>
            <w:shd w:val="clear" w:color="auto" w:fill="EDEBE0"/>
          </w:tcPr>
          <w:p w14:paraId="24B6DAC4" w14:textId="77777777" w:rsidR="00BE1C06" w:rsidRDefault="00000000">
            <w:pPr>
              <w:pStyle w:val="TableParagraph"/>
              <w:spacing w:before="120"/>
              <w:ind w:left="109"/>
              <w:rPr>
                <w:sz w:val="24"/>
              </w:rPr>
            </w:pPr>
            <w:r>
              <w:rPr>
                <w:spacing w:val="-4"/>
                <w:sz w:val="24"/>
              </w:rPr>
              <w:t>Dato</w:t>
            </w:r>
          </w:p>
        </w:tc>
        <w:tc>
          <w:tcPr>
            <w:tcW w:w="3898" w:type="dxa"/>
            <w:shd w:val="clear" w:color="auto" w:fill="EDEBE0"/>
          </w:tcPr>
          <w:p w14:paraId="24B6DAC5" w14:textId="77777777" w:rsidR="00BE1C06" w:rsidRDefault="00000000">
            <w:pPr>
              <w:pStyle w:val="TableParagraph"/>
              <w:spacing w:before="120"/>
              <w:rPr>
                <w:sz w:val="24"/>
              </w:rPr>
            </w:pPr>
            <w:proofErr w:type="spellStart"/>
            <w:r>
              <w:rPr>
                <w:sz w:val="24"/>
              </w:rPr>
              <w:t>Beskrivelse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av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viktigste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endringer</w:t>
            </w:r>
          </w:p>
        </w:tc>
        <w:tc>
          <w:tcPr>
            <w:tcW w:w="3401" w:type="dxa"/>
            <w:shd w:val="clear" w:color="auto" w:fill="EDEBE0"/>
          </w:tcPr>
          <w:p w14:paraId="24B6DAC6" w14:textId="77777777" w:rsidR="00BE1C06" w:rsidRDefault="00000000">
            <w:pPr>
              <w:pStyle w:val="TableParagraph"/>
              <w:spacing w:before="120"/>
              <w:rPr>
                <w:sz w:val="24"/>
              </w:rPr>
            </w:pPr>
            <w:r>
              <w:rPr>
                <w:sz w:val="24"/>
              </w:rPr>
              <w:t>Skrevet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av</w:t>
            </w:r>
          </w:p>
        </w:tc>
      </w:tr>
      <w:tr w:rsidR="00BE1C06" w14:paraId="24B6DACC" w14:textId="77777777">
        <w:trPr>
          <w:trHeight w:val="412"/>
        </w:trPr>
        <w:tc>
          <w:tcPr>
            <w:tcW w:w="1030" w:type="dxa"/>
          </w:tcPr>
          <w:p w14:paraId="24B6DAC8" w14:textId="77777777" w:rsidR="00BE1C06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419" w:type="dxa"/>
          </w:tcPr>
          <w:p w14:paraId="24B6DAC9" w14:textId="77777777" w:rsidR="00BE1C06" w:rsidRDefault="00000000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30.10.24</w:t>
            </w:r>
          </w:p>
        </w:tc>
        <w:tc>
          <w:tcPr>
            <w:tcW w:w="3898" w:type="dxa"/>
          </w:tcPr>
          <w:p w14:paraId="24B6DACA" w14:textId="77777777" w:rsidR="00BE1C06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Under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utarbeidelse</w:t>
            </w:r>
          </w:p>
        </w:tc>
        <w:tc>
          <w:tcPr>
            <w:tcW w:w="3401" w:type="dxa"/>
          </w:tcPr>
          <w:p w14:paraId="24B6DACB" w14:textId="77777777" w:rsidR="00BE1C06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Torbjørn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Coll</w:t>
            </w:r>
          </w:p>
        </w:tc>
      </w:tr>
      <w:tr w:rsidR="00BE1C06" w14:paraId="24B6DAD1" w14:textId="77777777">
        <w:trPr>
          <w:trHeight w:val="415"/>
        </w:trPr>
        <w:tc>
          <w:tcPr>
            <w:tcW w:w="1030" w:type="dxa"/>
          </w:tcPr>
          <w:p w14:paraId="24B6DACD" w14:textId="77777777" w:rsidR="00BE1C06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419" w:type="dxa"/>
          </w:tcPr>
          <w:p w14:paraId="24B6DACE" w14:textId="77777777" w:rsidR="00BE1C06" w:rsidRDefault="00000000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24.11.24</w:t>
            </w:r>
          </w:p>
        </w:tc>
        <w:tc>
          <w:tcPr>
            <w:tcW w:w="3898" w:type="dxa"/>
          </w:tcPr>
          <w:p w14:paraId="24B6DACF" w14:textId="77777777" w:rsidR="00BE1C06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Oppdater</w:t>
            </w:r>
            <w:r>
              <w:rPr>
                <w:spacing w:val="-2"/>
                <w:sz w:val="24"/>
              </w:rPr>
              <w:t xml:space="preserve"> risiko</w:t>
            </w:r>
          </w:p>
        </w:tc>
        <w:tc>
          <w:tcPr>
            <w:tcW w:w="3401" w:type="dxa"/>
          </w:tcPr>
          <w:p w14:paraId="24B6DAD0" w14:textId="77777777" w:rsidR="00BE1C06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Torbjørn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Coll</w:t>
            </w:r>
          </w:p>
        </w:tc>
      </w:tr>
      <w:tr w:rsidR="00BE1C06" w14:paraId="24B6DAD6" w14:textId="77777777">
        <w:trPr>
          <w:trHeight w:val="414"/>
        </w:trPr>
        <w:tc>
          <w:tcPr>
            <w:tcW w:w="1030" w:type="dxa"/>
          </w:tcPr>
          <w:p w14:paraId="24B6DAD2" w14:textId="77777777" w:rsidR="00BE1C06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419" w:type="dxa"/>
          </w:tcPr>
          <w:p w14:paraId="24B6DAD3" w14:textId="77777777" w:rsidR="00BE1C06" w:rsidRDefault="00000000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17.12.24</w:t>
            </w:r>
          </w:p>
        </w:tc>
        <w:tc>
          <w:tcPr>
            <w:tcW w:w="3898" w:type="dxa"/>
          </w:tcPr>
          <w:p w14:paraId="24B6DAD4" w14:textId="77777777" w:rsidR="00BE1C06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Oppdatert</w:t>
            </w:r>
            <w:r>
              <w:rPr>
                <w:spacing w:val="-2"/>
                <w:sz w:val="24"/>
              </w:rPr>
              <w:t xml:space="preserve"> Risiko</w:t>
            </w:r>
          </w:p>
        </w:tc>
        <w:tc>
          <w:tcPr>
            <w:tcW w:w="3401" w:type="dxa"/>
          </w:tcPr>
          <w:p w14:paraId="24B6DAD5" w14:textId="77777777" w:rsidR="00BE1C06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Torbjørn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Coll</w:t>
            </w:r>
          </w:p>
        </w:tc>
      </w:tr>
      <w:tr w:rsidR="00BE1C06" w14:paraId="24B6DADB" w14:textId="77777777">
        <w:trPr>
          <w:trHeight w:val="412"/>
        </w:trPr>
        <w:tc>
          <w:tcPr>
            <w:tcW w:w="1030" w:type="dxa"/>
          </w:tcPr>
          <w:p w14:paraId="24B6DAD7" w14:textId="77777777" w:rsidR="00BE1C06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419" w:type="dxa"/>
          </w:tcPr>
          <w:p w14:paraId="24B6DAD8" w14:textId="77777777" w:rsidR="00BE1C06" w:rsidRDefault="00000000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07.01.25</w:t>
            </w:r>
          </w:p>
        </w:tc>
        <w:tc>
          <w:tcPr>
            <w:tcW w:w="3898" w:type="dxa"/>
          </w:tcPr>
          <w:p w14:paraId="24B6DAD9" w14:textId="77777777" w:rsidR="00BE1C06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Oppdatert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Risiko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samt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fremdrift.</w:t>
            </w:r>
          </w:p>
        </w:tc>
        <w:tc>
          <w:tcPr>
            <w:tcW w:w="3401" w:type="dxa"/>
          </w:tcPr>
          <w:p w14:paraId="24B6DADA" w14:textId="77777777" w:rsidR="00BE1C06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Torbjørn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Coll</w:t>
            </w:r>
          </w:p>
        </w:tc>
      </w:tr>
      <w:tr w:rsidR="00BE1C06" w14:paraId="24B6DAE0" w14:textId="77777777">
        <w:trPr>
          <w:trHeight w:val="414"/>
        </w:trPr>
        <w:tc>
          <w:tcPr>
            <w:tcW w:w="1030" w:type="dxa"/>
          </w:tcPr>
          <w:p w14:paraId="24B6DADC" w14:textId="77777777" w:rsidR="00BE1C06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419" w:type="dxa"/>
          </w:tcPr>
          <w:p w14:paraId="24B6DADD" w14:textId="77777777" w:rsidR="00BE1C06" w:rsidRDefault="00000000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28.01.25</w:t>
            </w:r>
          </w:p>
        </w:tc>
        <w:tc>
          <w:tcPr>
            <w:tcW w:w="3898" w:type="dxa"/>
          </w:tcPr>
          <w:p w14:paraId="24B6DADE" w14:textId="77777777" w:rsidR="00BE1C06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Oppdatert</w:t>
            </w:r>
            <w:r>
              <w:rPr>
                <w:spacing w:val="-2"/>
                <w:sz w:val="24"/>
              </w:rPr>
              <w:t xml:space="preserve"> Risiko</w:t>
            </w:r>
          </w:p>
        </w:tc>
        <w:tc>
          <w:tcPr>
            <w:tcW w:w="3401" w:type="dxa"/>
          </w:tcPr>
          <w:p w14:paraId="24B6DADF" w14:textId="77777777" w:rsidR="00BE1C06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Torbjørn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Coll</w:t>
            </w:r>
          </w:p>
        </w:tc>
      </w:tr>
      <w:tr w:rsidR="00BE1C06" w14:paraId="24B6DAE5" w14:textId="77777777">
        <w:trPr>
          <w:trHeight w:val="414"/>
        </w:trPr>
        <w:tc>
          <w:tcPr>
            <w:tcW w:w="1030" w:type="dxa"/>
          </w:tcPr>
          <w:p w14:paraId="24B6DAE1" w14:textId="77777777" w:rsidR="00BE1C06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419" w:type="dxa"/>
          </w:tcPr>
          <w:p w14:paraId="24B6DAE2" w14:textId="77777777" w:rsidR="00BE1C06" w:rsidRDefault="00000000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06.03.25</w:t>
            </w:r>
          </w:p>
        </w:tc>
        <w:tc>
          <w:tcPr>
            <w:tcW w:w="3898" w:type="dxa"/>
          </w:tcPr>
          <w:p w14:paraId="24B6DAE3" w14:textId="77777777" w:rsidR="00BE1C06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Oppdatert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fremdrift</w:t>
            </w:r>
          </w:p>
        </w:tc>
        <w:tc>
          <w:tcPr>
            <w:tcW w:w="3401" w:type="dxa"/>
          </w:tcPr>
          <w:p w14:paraId="24B6DAE4" w14:textId="77777777" w:rsidR="00BE1C06" w:rsidRDefault="0000000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Torbjørn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Coll</w:t>
            </w:r>
          </w:p>
        </w:tc>
      </w:tr>
      <w:tr w:rsidR="000F518A" w14:paraId="18A24295" w14:textId="77777777">
        <w:trPr>
          <w:trHeight w:val="414"/>
        </w:trPr>
        <w:tc>
          <w:tcPr>
            <w:tcW w:w="1030" w:type="dxa"/>
          </w:tcPr>
          <w:p w14:paraId="0748D9BA" w14:textId="23E11BFB" w:rsidR="000F518A" w:rsidRDefault="000F518A">
            <w:pPr>
              <w:pStyle w:val="TableParagraph"/>
              <w:ind w:left="110"/>
              <w:rPr>
                <w:spacing w:val="-10"/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419" w:type="dxa"/>
          </w:tcPr>
          <w:p w14:paraId="10D55BC3" w14:textId="2ED2D7F2" w:rsidR="000F518A" w:rsidRDefault="000F518A">
            <w:pPr>
              <w:pStyle w:val="TableParagraph"/>
              <w:ind w:left="109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05.06.26</w:t>
            </w:r>
          </w:p>
        </w:tc>
        <w:tc>
          <w:tcPr>
            <w:tcW w:w="3898" w:type="dxa"/>
          </w:tcPr>
          <w:p w14:paraId="642DFB3D" w14:textId="70E25E3D" w:rsidR="000F518A" w:rsidRDefault="000F518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Oppdatert med </w:t>
            </w:r>
            <w:proofErr w:type="spellStart"/>
            <w:r>
              <w:rPr>
                <w:sz w:val="24"/>
              </w:rPr>
              <w:t>anbud</w:t>
            </w:r>
            <w:proofErr w:type="spellEnd"/>
            <w:r>
              <w:rPr>
                <w:sz w:val="24"/>
              </w:rPr>
              <w:t xml:space="preserve"> stoler</w:t>
            </w:r>
          </w:p>
        </w:tc>
        <w:tc>
          <w:tcPr>
            <w:tcW w:w="3401" w:type="dxa"/>
          </w:tcPr>
          <w:p w14:paraId="530C443A" w14:textId="4B3651DE" w:rsidR="000F518A" w:rsidRDefault="000F518A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Buster Skjødt</w:t>
            </w:r>
          </w:p>
        </w:tc>
      </w:tr>
    </w:tbl>
    <w:p w14:paraId="24B6DAE6" w14:textId="77777777" w:rsidR="00BE1C06" w:rsidRDefault="00BE1C06">
      <w:pPr>
        <w:pStyle w:val="TableParagraph"/>
        <w:rPr>
          <w:sz w:val="24"/>
        </w:rPr>
        <w:sectPr w:rsidR="00BE1C06">
          <w:footerReference w:type="default" r:id="rId8"/>
          <w:type w:val="continuous"/>
          <w:pgSz w:w="11910" w:h="16840"/>
          <w:pgMar w:top="1400" w:right="708" w:bottom="900" w:left="1275" w:header="0" w:footer="703" w:gutter="0"/>
          <w:pgNumType w:start="1"/>
          <w:cols w:space="708"/>
        </w:sectPr>
      </w:pPr>
    </w:p>
    <w:p w14:paraId="24B6DAE7" w14:textId="77777777" w:rsidR="00BE1C06" w:rsidRDefault="00BE1C06">
      <w:pPr>
        <w:pStyle w:val="Brdtekst"/>
        <w:rPr>
          <w:b/>
          <w:sz w:val="28"/>
        </w:rPr>
      </w:pPr>
    </w:p>
    <w:p w14:paraId="24B6DAE8" w14:textId="77777777" w:rsidR="00BE1C06" w:rsidRDefault="00BE1C06">
      <w:pPr>
        <w:pStyle w:val="Brdtekst"/>
        <w:spacing w:before="288"/>
        <w:rPr>
          <w:b/>
          <w:sz w:val="28"/>
        </w:rPr>
      </w:pPr>
    </w:p>
    <w:p w14:paraId="24B6DAE9" w14:textId="77777777" w:rsidR="00BE1C06" w:rsidRDefault="00000000">
      <w:pPr>
        <w:pStyle w:val="Overskrift4"/>
      </w:pPr>
      <w:r>
        <w:rPr>
          <w:color w:val="365F91"/>
          <w:spacing w:val="-2"/>
        </w:rPr>
        <w:t>Innhold</w:t>
      </w:r>
    </w:p>
    <w:sdt>
      <w:sdtPr>
        <w:rPr>
          <w:sz w:val="22"/>
          <w:szCs w:val="22"/>
        </w:rPr>
        <w:id w:val="798965285"/>
        <w:docPartObj>
          <w:docPartGallery w:val="Table of Contents"/>
          <w:docPartUnique/>
        </w:docPartObj>
      </w:sdtPr>
      <w:sdtContent>
        <w:p w14:paraId="24B6DAEA" w14:textId="77777777" w:rsidR="00BE1C06" w:rsidRDefault="00000000">
          <w:pPr>
            <w:pStyle w:val="INNH1"/>
            <w:numPr>
              <w:ilvl w:val="0"/>
              <w:numId w:val="14"/>
            </w:numPr>
            <w:tabs>
              <w:tab w:val="left" w:pos="580"/>
              <w:tab w:val="right" w:leader="dot" w:pos="9204"/>
            </w:tabs>
            <w:spacing w:before="48"/>
            <w:ind w:hanging="439"/>
          </w:pPr>
          <w:r>
            <w:fldChar w:fldCharType="begin"/>
          </w:r>
          <w:r>
            <w:instrText xml:space="preserve">TOC \o "1-1" \h \z \u </w:instrText>
          </w:r>
          <w:r>
            <w:fldChar w:fldCharType="separate"/>
          </w:r>
          <w:hyperlink w:anchor="_bookmark0" w:history="1">
            <w:r>
              <w:rPr>
                <w:spacing w:val="-2"/>
              </w:rPr>
              <w:t>Introduksjon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14:paraId="24B6DAEB" w14:textId="77777777" w:rsidR="00BE1C06" w:rsidRDefault="00000000">
          <w:pPr>
            <w:pStyle w:val="INNH1"/>
            <w:numPr>
              <w:ilvl w:val="0"/>
              <w:numId w:val="14"/>
            </w:numPr>
            <w:tabs>
              <w:tab w:val="left" w:pos="580"/>
              <w:tab w:val="right" w:leader="dot" w:pos="9204"/>
            </w:tabs>
            <w:ind w:hanging="439"/>
          </w:pPr>
          <w:hyperlink w:anchor="_bookmark1" w:history="1">
            <w:r>
              <w:rPr>
                <w:spacing w:val="-2"/>
              </w:rPr>
              <w:t>Prosjektorganisasjon</w:t>
            </w:r>
            <w:r>
              <w:tab/>
            </w:r>
            <w:r>
              <w:rPr>
                <w:spacing w:val="-10"/>
              </w:rPr>
              <w:t>3</w:t>
            </w:r>
          </w:hyperlink>
        </w:p>
        <w:p w14:paraId="24B6DAEC" w14:textId="77777777" w:rsidR="00BE1C06" w:rsidRDefault="00000000">
          <w:pPr>
            <w:pStyle w:val="INNH1"/>
            <w:numPr>
              <w:ilvl w:val="0"/>
              <w:numId w:val="14"/>
            </w:numPr>
            <w:tabs>
              <w:tab w:val="left" w:pos="580"/>
              <w:tab w:val="right" w:leader="dot" w:pos="9204"/>
            </w:tabs>
            <w:spacing w:before="139"/>
            <w:ind w:hanging="439"/>
          </w:pPr>
          <w:hyperlink w:anchor="_bookmark2" w:history="1">
            <w:r>
              <w:rPr>
                <w:spacing w:val="-2"/>
              </w:rPr>
              <w:t>Fremdriftsplan</w:t>
            </w:r>
            <w:r>
              <w:tab/>
            </w:r>
            <w:r>
              <w:rPr>
                <w:spacing w:val="-10"/>
              </w:rPr>
              <w:t>4</w:t>
            </w:r>
          </w:hyperlink>
        </w:p>
        <w:p w14:paraId="24B6DAED" w14:textId="77777777" w:rsidR="00BE1C06" w:rsidRDefault="00000000">
          <w:pPr>
            <w:pStyle w:val="INNH1"/>
            <w:numPr>
              <w:ilvl w:val="0"/>
              <w:numId w:val="14"/>
            </w:numPr>
            <w:tabs>
              <w:tab w:val="left" w:pos="580"/>
              <w:tab w:val="right" w:leader="dot" w:pos="9204"/>
            </w:tabs>
            <w:ind w:hanging="439"/>
          </w:pPr>
          <w:hyperlink w:anchor="_bookmark3" w:history="1">
            <w:r>
              <w:t>Risikoforhold</w:t>
            </w:r>
            <w:r>
              <w:rPr>
                <w:spacing w:val="-7"/>
              </w:rPr>
              <w:t xml:space="preserve"> </w:t>
            </w:r>
            <w:r>
              <w:t>og</w:t>
            </w:r>
            <w:r>
              <w:rPr>
                <w:spacing w:val="-6"/>
              </w:rPr>
              <w:t xml:space="preserve"> </w:t>
            </w:r>
            <w:r>
              <w:t>spesifikke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tiltak</w:t>
            </w:r>
            <w:r>
              <w:tab/>
            </w:r>
            <w:r>
              <w:rPr>
                <w:spacing w:val="-10"/>
              </w:rPr>
              <w:t>5</w:t>
            </w:r>
          </w:hyperlink>
        </w:p>
        <w:p w14:paraId="24B6DAEE" w14:textId="77777777" w:rsidR="00BE1C06" w:rsidRDefault="00000000">
          <w:pPr>
            <w:pStyle w:val="INNH1"/>
            <w:numPr>
              <w:ilvl w:val="0"/>
              <w:numId w:val="14"/>
            </w:numPr>
            <w:tabs>
              <w:tab w:val="left" w:pos="580"/>
              <w:tab w:val="right" w:leader="dot" w:pos="9204"/>
            </w:tabs>
            <w:spacing w:before="139"/>
            <w:ind w:hanging="439"/>
          </w:pPr>
          <w:hyperlink w:anchor="_bookmark4" w:history="1">
            <w:r>
              <w:t>Rutiner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avviksbehandling</w:t>
            </w:r>
            <w:r>
              <w:tab/>
            </w:r>
            <w:r>
              <w:rPr>
                <w:spacing w:val="-10"/>
              </w:rPr>
              <w:t>8</w:t>
            </w:r>
          </w:hyperlink>
        </w:p>
        <w:p w14:paraId="24B6DAEF" w14:textId="77777777" w:rsidR="00BE1C06" w:rsidRDefault="00000000">
          <w:pPr>
            <w:pStyle w:val="INNH1"/>
            <w:numPr>
              <w:ilvl w:val="0"/>
              <w:numId w:val="14"/>
            </w:numPr>
            <w:tabs>
              <w:tab w:val="left" w:pos="580"/>
              <w:tab w:val="right" w:leader="dot" w:pos="9204"/>
            </w:tabs>
            <w:ind w:hanging="439"/>
          </w:pPr>
          <w:hyperlink w:anchor="_bookmark5" w:history="1">
            <w:r>
              <w:t>Vedlegg</w:t>
            </w:r>
            <w:r>
              <w:rPr>
                <w:spacing w:val="-5"/>
              </w:rPr>
              <w:t xml:space="preserve"> </w:t>
            </w:r>
            <w:r>
              <w:t>1</w:t>
            </w:r>
            <w:r>
              <w:rPr>
                <w:spacing w:val="-2"/>
              </w:rPr>
              <w:t xml:space="preserve"> Varslingsplan</w:t>
            </w:r>
            <w:r>
              <w:tab/>
            </w:r>
            <w:r>
              <w:rPr>
                <w:spacing w:val="-10"/>
              </w:rPr>
              <w:t>8</w:t>
            </w:r>
          </w:hyperlink>
        </w:p>
        <w:p w14:paraId="24B6DAF0" w14:textId="77777777" w:rsidR="00BE1C06" w:rsidRDefault="00000000">
          <w:r>
            <w:fldChar w:fldCharType="end"/>
          </w:r>
        </w:p>
      </w:sdtContent>
    </w:sdt>
    <w:p w14:paraId="24B6DAF1" w14:textId="77777777" w:rsidR="00BE1C06" w:rsidRDefault="00BE1C06">
      <w:pPr>
        <w:sectPr w:rsidR="00BE1C06">
          <w:headerReference w:type="default" r:id="rId9"/>
          <w:footerReference w:type="default" r:id="rId10"/>
          <w:pgSz w:w="11910" w:h="16840"/>
          <w:pgMar w:top="1340" w:right="708" w:bottom="960" w:left="1275" w:header="325" w:footer="763" w:gutter="0"/>
          <w:pgNumType w:start="2"/>
          <w:cols w:space="708"/>
        </w:sectPr>
      </w:pPr>
    </w:p>
    <w:p w14:paraId="24B6DAF2" w14:textId="77777777" w:rsidR="00BE1C06" w:rsidRDefault="00BE1C06">
      <w:pPr>
        <w:pStyle w:val="Brdtekst"/>
        <w:spacing w:before="38"/>
        <w:rPr>
          <w:sz w:val="48"/>
        </w:rPr>
      </w:pPr>
    </w:p>
    <w:p w14:paraId="24B6DAF3" w14:textId="77777777" w:rsidR="00BE1C06" w:rsidRDefault="00000000">
      <w:pPr>
        <w:pStyle w:val="Overskrift1"/>
        <w:numPr>
          <w:ilvl w:val="0"/>
          <w:numId w:val="13"/>
        </w:numPr>
        <w:tabs>
          <w:tab w:val="left" w:pos="714"/>
        </w:tabs>
        <w:ind w:left="714" w:hanging="431"/>
      </w:pPr>
      <w:bookmarkStart w:id="0" w:name="_bookmark0"/>
      <w:bookmarkEnd w:id="0"/>
      <w:r>
        <w:rPr>
          <w:spacing w:val="-2"/>
        </w:rPr>
        <w:t>Introduksjon</w:t>
      </w:r>
    </w:p>
    <w:p w14:paraId="24B6DAF4" w14:textId="77777777" w:rsidR="00BE1C06" w:rsidRDefault="00000000">
      <w:pPr>
        <w:pStyle w:val="Brdtekst"/>
        <w:spacing w:before="336"/>
        <w:ind w:left="141"/>
      </w:pPr>
      <w:r>
        <w:t>Det</w:t>
      </w:r>
      <w:r>
        <w:rPr>
          <w:spacing w:val="-6"/>
        </w:rPr>
        <w:t xml:space="preserve"> </w:t>
      </w:r>
      <w:r>
        <w:t>skal</w:t>
      </w:r>
      <w:r>
        <w:rPr>
          <w:spacing w:val="-6"/>
        </w:rPr>
        <w:t xml:space="preserve"> </w:t>
      </w:r>
      <w:r>
        <w:t>utføres</w:t>
      </w:r>
      <w:r>
        <w:rPr>
          <w:spacing w:val="-6"/>
        </w:rPr>
        <w:t xml:space="preserve"> </w:t>
      </w:r>
      <w:r>
        <w:t>diverse</w:t>
      </w:r>
      <w:r>
        <w:rPr>
          <w:spacing w:val="-6"/>
        </w:rPr>
        <w:t xml:space="preserve"> </w:t>
      </w:r>
      <w:r>
        <w:t>oppgradering/renoveringsarbeider</w:t>
      </w:r>
      <w:r>
        <w:rPr>
          <w:spacing w:val="-5"/>
        </w:rPr>
        <w:t xml:space="preserve"> </w:t>
      </w:r>
      <w:r>
        <w:t>for</w:t>
      </w:r>
      <w:r>
        <w:rPr>
          <w:spacing w:val="-4"/>
        </w:rPr>
        <w:t xml:space="preserve"> </w:t>
      </w:r>
      <w:r>
        <w:t>KinoKino.</w:t>
      </w:r>
      <w:r>
        <w:rPr>
          <w:spacing w:val="-6"/>
        </w:rPr>
        <w:t xml:space="preserve"> </w:t>
      </w:r>
      <w:r>
        <w:rPr>
          <w:spacing w:val="-2"/>
        </w:rPr>
        <w:t>Deriblant</w:t>
      </w:r>
    </w:p>
    <w:p w14:paraId="24B6DAF5" w14:textId="77777777" w:rsidR="00BE1C06" w:rsidRDefault="00000000">
      <w:pPr>
        <w:pStyle w:val="Listeavsnitt"/>
        <w:numPr>
          <w:ilvl w:val="0"/>
          <w:numId w:val="12"/>
        </w:numPr>
        <w:tabs>
          <w:tab w:val="left" w:pos="407"/>
        </w:tabs>
        <w:spacing w:before="139"/>
        <w:ind w:left="407" w:hanging="266"/>
        <w:rPr>
          <w:sz w:val="24"/>
        </w:rPr>
      </w:pPr>
      <w:r>
        <w:rPr>
          <w:sz w:val="24"/>
        </w:rPr>
        <w:t>Bytte</w:t>
      </w:r>
      <w:r>
        <w:rPr>
          <w:spacing w:val="-3"/>
          <w:sz w:val="24"/>
        </w:rPr>
        <w:t xml:space="preserve"> </w:t>
      </w:r>
      <w:r>
        <w:rPr>
          <w:sz w:val="24"/>
        </w:rPr>
        <w:t>ventilasjonsanlegg</w:t>
      </w:r>
      <w:r>
        <w:rPr>
          <w:spacing w:val="-4"/>
          <w:sz w:val="24"/>
        </w:rPr>
        <w:t xml:space="preserve"> </w:t>
      </w:r>
      <w:r>
        <w:rPr>
          <w:sz w:val="24"/>
        </w:rPr>
        <w:t>(for</w:t>
      </w:r>
      <w:r>
        <w:rPr>
          <w:spacing w:val="-4"/>
          <w:sz w:val="24"/>
        </w:rPr>
        <w:t xml:space="preserve"> </w:t>
      </w:r>
      <w:r>
        <w:rPr>
          <w:sz w:val="24"/>
        </w:rPr>
        <w:t>å</w:t>
      </w:r>
      <w:r>
        <w:rPr>
          <w:spacing w:val="-6"/>
          <w:sz w:val="24"/>
        </w:rPr>
        <w:t xml:space="preserve"> </w:t>
      </w:r>
      <w:r>
        <w:rPr>
          <w:sz w:val="24"/>
        </w:rPr>
        <w:t>oppfylle</w:t>
      </w:r>
      <w:r>
        <w:rPr>
          <w:spacing w:val="-4"/>
          <w:sz w:val="24"/>
        </w:rPr>
        <w:t xml:space="preserve"> </w:t>
      </w:r>
      <w:r>
        <w:rPr>
          <w:sz w:val="24"/>
        </w:rPr>
        <w:t>krav</w:t>
      </w:r>
      <w:r>
        <w:rPr>
          <w:spacing w:val="-7"/>
          <w:sz w:val="24"/>
        </w:rPr>
        <w:t xml:space="preserve"> </w:t>
      </w:r>
      <w:r>
        <w:rPr>
          <w:sz w:val="24"/>
        </w:rPr>
        <w:t>til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luftkvalitet)</w:t>
      </w:r>
    </w:p>
    <w:p w14:paraId="24B6DAF6" w14:textId="77777777" w:rsidR="00BE1C06" w:rsidRDefault="00000000">
      <w:pPr>
        <w:pStyle w:val="Listeavsnitt"/>
        <w:numPr>
          <w:ilvl w:val="0"/>
          <w:numId w:val="12"/>
        </w:numPr>
        <w:tabs>
          <w:tab w:val="left" w:pos="407"/>
        </w:tabs>
        <w:ind w:left="407" w:hanging="266"/>
        <w:rPr>
          <w:sz w:val="24"/>
        </w:rPr>
      </w:pPr>
      <w:r>
        <w:rPr>
          <w:sz w:val="24"/>
        </w:rPr>
        <w:t>Akustiske</w:t>
      </w:r>
      <w:r>
        <w:rPr>
          <w:spacing w:val="-4"/>
          <w:sz w:val="24"/>
        </w:rPr>
        <w:t xml:space="preserve"> </w:t>
      </w:r>
      <w:r>
        <w:rPr>
          <w:sz w:val="24"/>
        </w:rPr>
        <w:t>tiltak</w:t>
      </w:r>
      <w:r>
        <w:rPr>
          <w:spacing w:val="-7"/>
          <w:sz w:val="24"/>
        </w:rPr>
        <w:t xml:space="preserve"> </w:t>
      </w:r>
      <w:r>
        <w:rPr>
          <w:sz w:val="24"/>
        </w:rPr>
        <w:t>(knyttet</w:t>
      </w:r>
      <w:r>
        <w:rPr>
          <w:spacing w:val="-3"/>
          <w:sz w:val="24"/>
        </w:rPr>
        <w:t xml:space="preserve"> </w:t>
      </w:r>
      <w:r>
        <w:rPr>
          <w:sz w:val="24"/>
        </w:rPr>
        <w:t>til</w:t>
      </w:r>
      <w:r>
        <w:rPr>
          <w:spacing w:val="-4"/>
          <w:sz w:val="24"/>
        </w:rPr>
        <w:t xml:space="preserve"> </w:t>
      </w:r>
      <w:r>
        <w:rPr>
          <w:sz w:val="24"/>
        </w:rPr>
        <w:t>intern</w:t>
      </w:r>
      <w:r>
        <w:rPr>
          <w:spacing w:val="-3"/>
          <w:sz w:val="24"/>
        </w:rPr>
        <w:t xml:space="preserve"> </w:t>
      </w:r>
      <w:r>
        <w:rPr>
          <w:sz w:val="24"/>
        </w:rPr>
        <w:t>lydlekkasje</w:t>
      </w:r>
      <w:r>
        <w:rPr>
          <w:spacing w:val="-6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bygget)</w:t>
      </w:r>
    </w:p>
    <w:p w14:paraId="24B6DAF7" w14:textId="77777777" w:rsidR="00BE1C06" w:rsidRDefault="00000000">
      <w:pPr>
        <w:pStyle w:val="Listeavsnitt"/>
        <w:numPr>
          <w:ilvl w:val="0"/>
          <w:numId w:val="12"/>
        </w:numPr>
        <w:tabs>
          <w:tab w:val="left" w:pos="407"/>
        </w:tabs>
        <w:spacing w:before="139"/>
        <w:ind w:left="407" w:hanging="266"/>
        <w:rPr>
          <w:sz w:val="24"/>
        </w:rPr>
      </w:pPr>
      <w:r>
        <w:rPr>
          <w:sz w:val="24"/>
        </w:rPr>
        <w:t>Forsterkning</w:t>
      </w:r>
      <w:r>
        <w:rPr>
          <w:spacing w:val="-6"/>
          <w:sz w:val="24"/>
        </w:rPr>
        <w:t xml:space="preserve"> </w:t>
      </w:r>
      <w:r>
        <w:rPr>
          <w:sz w:val="24"/>
        </w:rPr>
        <w:t>av</w:t>
      </w:r>
      <w:r>
        <w:rPr>
          <w:spacing w:val="-1"/>
          <w:sz w:val="24"/>
        </w:rPr>
        <w:t xml:space="preserve"> </w:t>
      </w:r>
      <w:r>
        <w:rPr>
          <w:sz w:val="24"/>
        </w:rPr>
        <w:t>amfi</w:t>
      </w:r>
      <w:r>
        <w:rPr>
          <w:spacing w:val="-5"/>
          <w:sz w:val="24"/>
        </w:rPr>
        <w:t xml:space="preserve"> </w:t>
      </w:r>
      <w:r>
        <w:rPr>
          <w:sz w:val="24"/>
        </w:rPr>
        <w:t>(knyttet</w:t>
      </w:r>
      <w:r>
        <w:rPr>
          <w:spacing w:val="-3"/>
          <w:sz w:val="24"/>
        </w:rPr>
        <w:t xml:space="preserve"> </w:t>
      </w:r>
      <w:r>
        <w:rPr>
          <w:sz w:val="24"/>
        </w:rPr>
        <w:t>til</w:t>
      </w:r>
      <w:r>
        <w:rPr>
          <w:spacing w:val="-3"/>
          <w:sz w:val="24"/>
        </w:rPr>
        <w:t xml:space="preserve"> </w:t>
      </w:r>
      <w:r>
        <w:rPr>
          <w:sz w:val="24"/>
        </w:rPr>
        <w:t>bestemmelser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plan-</w:t>
      </w:r>
      <w:r>
        <w:rPr>
          <w:spacing w:val="-4"/>
          <w:sz w:val="24"/>
        </w:rPr>
        <w:t xml:space="preserve"> </w:t>
      </w:r>
      <w:r>
        <w:rPr>
          <w:sz w:val="24"/>
        </w:rPr>
        <w:t>og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bygningsloven)</w:t>
      </w:r>
    </w:p>
    <w:p w14:paraId="24B6DAF8" w14:textId="77777777" w:rsidR="00BE1C06" w:rsidRDefault="00000000">
      <w:pPr>
        <w:pStyle w:val="Listeavsnitt"/>
        <w:numPr>
          <w:ilvl w:val="0"/>
          <w:numId w:val="12"/>
        </w:numPr>
        <w:tabs>
          <w:tab w:val="left" w:pos="407"/>
        </w:tabs>
        <w:ind w:left="407" w:hanging="266"/>
        <w:rPr>
          <w:sz w:val="24"/>
        </w:rPr>
      </w:pPr>
      <w:r>
        <w:rPr>
          <w:sz w:val="24"/>
        </w:rPr>
        <w:t>Andre</w:t>
      </w:r>
      <w:r>
        <w:rPr>
          <w:spacing w:val="-3"/>
          <w:sz w:val="24"/>
        </w:rPr>
        <w:t xml:space="preserve"> </w:t>
      </w:r>
      <w:r>
        <w:rPr>
          <w:sz w:val="24"/>
        </w:rPr>
        <w:t>tiltak</w:t>
      </w:r>
      <w:r>
        <w:rPr>
          <w:spacing w:val="-3"/>
          <w:sz w:val="24"/>
        </w:rPr>
        <w:t xml:space="preserve"> </w:t>
      </w:r>
      <w:r>
        <w:rPr>
          <w:sz w:val="24"/>
        </w:rPr>
        <w:t>for</w:t>
      </w:r>
      <w:r>
        <w:rPr>
          <w:spacing w:val="-6"/>
          <w:sz w:val="24"/>
        </w:rPr>
        <w:t xml:space="preserve"> </w:t>
      </w:r>
      <w:r>
        <w:rPr>
          <w:sz w:val="24"/>
        </w:rPr>
        <w:t>å</w:t>
      </w:r>
      <w:r>
        <w:rPr>
          <w:spacing w:val="-2"/>
          <w:sz w:val="24"/>
        </w:rPr>
        <w:t xml:space="preserve"> </w:t>
      </w:r>
      <w:r>
        <w:rPr>
          <w:sz w:val="24"/>
        </w:rPr>
        <w:t>oppfylle</w:t>
      </w:r>
      <w:r>
        <w:rPr>
          <w:spacing w:val="-3"/>
          <w:sz w:val="24"/>
        </w:rPr>
        <w:t xml:space="preserve"> </w:t>
      </w:r>
      <w:r>
        <w:rPr>
          <w:sz w:val="24"/>
        </w:rPr>
        <w:t>gjeldende</w:t>
      </w:r>
      <w:r>
        <w:rPr>
          <w:spacing w:val="-3"/>
          <w:sz w:val="24"/>
        </w:rPr>
        <w:t xml:space="preserve"> </w:t>
      </w:r>
      <w:r>
        <w:rPr>
          <w:sz w:val="24"/>
        </w:rPr>
        <w:t>krav</w:t>
      </w:r>
      <w:r>
        <w:rPr>
          <w:spacing w:val="-3"/>
          <w:sz w:val="24"/>
        </w:rPr>
        <w:t xml:space="preserve"> </w:t>
      </w:r>
      <w:r>
        <w:rPr>
          <w:sz w:val="24"/>
        </w:rPr>
        <w:t>i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TEK17</w:t>
      </w:r>
    </w:p>
    <w:p w14:paraId="24B6DAF9" w14:textId="77777777" w:rsidR="00BE1C06" w:rsidRDefault="00000000">
      <w:pPr>
        <w:pStyle w:val="Listeavsnitt"/>
        <w:numPr>
          <w:ilvl w:val="0"/>
          <w:numId w:val="12"/>
        </w:numPr>
        <w:tabs>
          <w:tab w:val="left" w:pos="407"/>
        </w:tabs>
        <w:spacing w:before="139"/>
        <w:ind w:left="407" w:hanging="266"/>
        <w:rPr>
          <w:sz w:val="24"/>
        </w:rPr>
      </w:pPr>
      <w:r>
        <w:rPr>
          <w:sz w:val="24"/>
        </w:rPr>
        <w:t>Oppgradering</w:t>
      </w:r>
      <w:r>
        <w:rPr>
          <w:spacing w:val="-14"/>
          <w:sz w:val="24"/>
        </w:rPr>
        <w:t xml:space="preserve"> </w:t>
      </w:r>
      <w:r>
        <w:rPr>
          <w:sz w:val="24"/>
        </w:rPr>
        <w:t>SD-</w:t>
      </w:r>
      <w:r>
        <w:rPr>
          <w:spacing w:val="-2"/>
          <w:sz w:val="24"/>
        </w:rPr>
        <w:t>anlegg</w:t>
      </w:r>
    </w:p>
    <w:p w14:paraId="24B6DAFA" w14:textId="77777777" w:rsidR="00BE1C06" w:rsidRDefault="00000000">
      <w:pPr>
        <w:pStyle w:val="Listeavsnitt"/>
        <w:numPr>
          <w:ilvl w:val="0"/>
          <w:numId w:val="12"/>
        </w:numPr>
        <w:tabs>
          <w:tab w:val="left" w:pos="407"/>
        </w:tabs>
        <w:ind w:left="407" w:hanging="266"/>
        <w:rPr>
          <w:sz w:val="24"/>
        </w:rPr>
      </w:pPr>
      <w:r>
        <w:rPr>
          <w:sz w:val="24"/>
        </w:rPr>
        <w:t>Utskifting</w:t>
      </w:r>
      <w:r>
        <w:rPr>
          <w:spacing w:val="-4"/>
          <w:sz w:val="24"/>
        </w:rPr>
        <w:t xml:space="preserve"> </w:t>
      </w:r>
      <w:r>
        <w:rPr>
          <w:sz w:val="24"/>
        </w:rPr>
        <w:t>elektriske</w:t>
      </w:r>
      <w:r>
        <w:rPr>
          <w:spacing w:val="-5"/>
          <w:sz w:val="24"/>
        </w:rPr>
        <w:t xml:space="preserve"> </w:t>
      </w:r>
      <w:r>
        <w:rPr>
          <w:sz w:val="24"/>
        </w:rPr>
        <w:t>tavler</w:t>
      </w:r>
      <w:r>
        <w:rPr>
          <w:spacing w:val="-3"/>
          <w:sz w:val="24"/>
        </w:rPr>
        <w:t xml:space="preserve"> </w:t>
      </w:r>
      <w:r>
        <w:rPr>
          <w:sz w:val="24"/>
        </w:rPr>
        <w:t>og</w:t>
      </w:r>
      <w:r>
        <w:rPr>
          <w:spacing w:val="-6"/>
          <w:sz w:val="24"/>
        </w:rPr>
        <w:t xml:space="preserve"> </w:t>
      </w:r>
      <w:r>
        <w:rPr>
          <w:sz w:val="24"/>
        </w:rPr>
        <w:t>belysning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kunstsal</w:t>
      </w:r>
    </w:p>
    <w:p w14:paraId="24B6DAFB" w14:textId="77777777" w:rsidR="00BE1C06" w:rsidRDefault="00000000">
      <w:pPr>
        <w:pStyle w:val="Listeavsnitt"/>
        <w:numPr>
          <w:ilvl w:val="0"/>
          <w:numId w:val="12"/>
        </w:numPr>
        <w:tabs>
          <w:tab w:val="left" w:pos="407"/>
        </w:tabs>
        <w:spacing w:before="140"/>
        <w:ind w:left="407" w:hanging="266"/>
        <w:rPr>
          <w:sz w:val="24"/>
        </w:rPr>
      </w:pPr>
      <w:r>
        <w:rPr>
          <w:sz w:val="24"/>
        </w:rPr>
        <w:t>Branntekniske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krav</w:t>
      </w:r>
    </w:p>
    <w:p w14:paraId="24B6DAFC" w14:textId="77777777" w:rsidR="00BE1C06" w:rsidRPr="00477425" w:rsidRDefault="00000000">
      <w:pPr>
        <w:pStyle w:val="Listeavsnitt"/>
        <w:numPr>
          <w:ilvl w:val="0"/>
          <w:numId w:val="12"/>
        </w:numPr>
        <w:tabs>
          <w:tab w:val="left" w:pos="408"/>
        </w:tabs>
        <w:spacing w:before="136"/>
        <w:ind w:left="408" w:hanging="267"/>
        <w:rPr>
          <w:sz w:val="24"/>
        </w:rPr>
      </w:pPr>
      <w:proofErr w:type="spellStart"/>
      <w:r>
        <w:rPr>
          <w:sz w:val="24"/>
        </w:rPr>
        <w:t>Utbedre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vanninntrengning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i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SAL2</w:t>
      </w:r>
    </w:p>
    <w:p w14:paraId="0FB6C6D3" w14:textId="13F5B5B2" w:rsidR="00477425" w:rsidRDefault="00477425">
      <w:pPr>
        <w:pStyle w:val="Listeavsnitt"/>
        <w:numPr>
          <w:ilvl w:val="0"/>
          <w:numId w:val="12"/>
        </w:numPr>
        <w:tabs>
          <w:tab w:val="left" w:pos="408"/>
        </w:tabs>
        <w:spacing w:before="136"/>
        <w:ind w:left="408" w:hanging="267"/>
        <w:rPr>
          <w:sz w:val="24"/>
        </w:rPr>
      </w:pPr>
      <w:r>
        <w:rPr>
          <w:spacing w:val="-4"/>
          <w:sz w:val="24"/>
        </w:rPr>
        <w:t>Utskifting av stoler i SAL1 og SAL 2</w:t>
      </w:r>
    </w:p>
    <w:p w14:paraId="24B6DAFD" w14:textId="77777777" w:rsidR="00BE1C06" w:rsidRDefault="00BE1C06">
      <w:pPr>
        <w:pStyle w:val="Brdtekst"/>
      </w:pPr>
    </w:p>
    <w:p w14:paraId="24B6DAFE" w14:textId="77777777" w:rsidR="00BE1C06" w:rsidRDefault="00BE1C06">
      <w:pPr>
        <w:pStyle w:val="Brdtekst"/>
      </w:pPr>
    </w:p>
    <w:p w14:paraId="24B6DAFF" w14:textId="5B7D4524" w:rsidR="00BE1C06" w:rsidRDefault="00000000">
      <w:pPr>
        <w:pStyle w:val="Brdtekst"/>
        <w:spacing w:line="360" w:lineRule="auto"/>
        <w:ind w:left="141" w:right="808" w:firstLine="134"/>
      </w:pPr>
      <w:r>
        <w:t>Prosjektet</w:t>
      </w:r>
      <w:r>
        <w:rPr>
          <w:spacing w:val="-4"/>
        </w:rPr>
        <w:t xml:space="preserve"> </w:t>
      </w:r>
      <w:r>
        <w:t>skal</w:t>
      </w:r>
      <w:r>
        <w:rPr>
          <w:spacing w:val="-7"/>
        </w:rPr>
        <w:t xml:space="preserve"> </w:t>
      </w:r>
      <w:r>
        <w:t>gjennomføres</w:t>
      </w:r>
      <w:r>
        <w:rPr>
          <w:spacing w:val="-4"/>
        </w:rPr>
        <w:t xml:space="preserve"> </w:t>
      </w:r>
      <w:r>
        <w:t>som utførselsentreprise</w:t>
      </w:r>
      <w:r>
        <w:rPr>
          <w:spacing w:val="-4"/>
        </w:rPr>
        <w:t xml:space="preserve"> </w:t>
      </w:r>
      <w:r>
        <w:t>og</w:t>
      </w:r>
      <w:r>
        <w:rPr>
          <w:spacing w:val="-6"/>
        </w:rPr>
        <w:t xml:space="preserve"> </w:t>
      </w:r>
      <w:r>
        <w:t>ferdigstilles</w:t>
      </w:r>
      <w:r>
        <w:rPr>
          <w:spacing w:val="-4"/>
        </w:rPr>
        <w:t xml:space="preserve"> </w:t>
      </w:r>
      <w:r>
        <w:t>innen</w:t>
      </w:r>
      <w:r>
        <w:rPr>
          <w:spacing w:val="-1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løpet av 202</w:t>
      </w:r>
      <w:r w:rsidR="00477425">
        <w:t>6.</w:t>
      </w:r>
    </w:p>
    <w:p w14:paraId="24B6DB00" w14:textId="77777777" w:rsidR="00BE1C06" w:rsidRDefault="00BE1C06">
      <w:pPr>
        <w:pStyle w:val="Brdtekst"/>
      </w:pPr>
    </w:p>
    <w:p w14:paraId="24B6DB01" w14:textId="77777777" w:rsidR="00BE1C06" w:rsidRDefault="00BE1C06">
      <w:pPr>
        <w:pStyle w:val="Brdtekst"/>
      </w:pPr>
    </w:p>
    <w:p w14:paraId="24B6DB02" w14:textId="77777777" w:rsidR="00BE1C06" w:rsidRDefault="00BE1C06">
      <w:pPr>
        <w:pStyle w:val="Brdtekst"/>
        <w:spacing w:before="241"/>
      </w:pPr>
    </w:p>
    <w:p w14:paraId="24B6DB03" w14:textId="77777777" w:rsidR="00BE1C06" w:rsidRDefault="00000000">
      <w:pPr>
        <w:pStyle w:val="Overskrift1"/>
        <w:numPr>
          <w:ilvl w:val="0"/>
          <w:numId w:val="13"/>
        </w:numPr>
        <w:tabs>
          <w:tab w:val="left" w:pos="714"/>
        </w:tabs>
        <w:ind w:left="714" w:hanging="431"/>
      </w:pPr>
      <w:bookmarkStart w:id="1" w:name="_bookmark1"/>
      <w:bookmarkEnd w:id="1"/>
      <w:r>
        <w:rPr>
          <w:spacing w:val="-2"/>
        </w:rPr>
        <w:t>Prosjektorganisasjon</w:t>
      </w:r>
    </w:p>
    <w:p w14:paraId="24B6DB04" w14:textId="77777777" w:rsidR="00BE1C06" w:rsidRDefault="00000000">
      <w:pPr>
        <w:pStyle w:val="Overskrift3"/>
      </w:pPr>
      <w:r>
        <w:rPr>
          <w:spacing w:val="-2"/>
        </w:rPr>
        <w:t>Entrepriseform:</w:t>
      </w:r>
      <w:r>
        <w:t xml:space="preserve"> </w:t>
      </w:r>
      <w:r>
        <w:rPr>
          <w:spacing w:val="-2"/>
        </w:rPr>
        <w:t>Utførelse</w:t>
      </w:r>
    </w:p>
    <w:p w14:paraId="24B6DB05" w14:textId="77777777" w:rsidR="00BE1C06" w:rsidRDefault="00BE1C06">
      <w:pPr>
        <w:pStyle w:val="Brdtekst"/>
        <w:spacing w:after="1"/>
        <w:rPr>
          <w:b/>
          <w:sz w:val="1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2"/>
        <w:gridCol w:w="2634"/>
        <w:gridCol w:w="2809"/>
        <w:gridCol w:w="1861"/>
      </w:tblGrid>
      <w:tr w:rsidR="00BE1C06" w14:paraId="24B6DB0A" w14:textId="77777777">
        <w:trPr>
          <w:trHeight w:val="556"/>
        </w:trPr>
        <w:tc>
          <w:tcPr>
            <w:tcW w:w="1762" w:type="dxa"/>
            <w:shd w:val="clear" w:color="auto" w:fill="EDEBE0"/>
          </w:tcPr>
          <w:p w14:paraId="24B6DB06" w14:textId="77777777" w:rsidR="00BE1C06" w:rsidRDefault="00000000">
            <w:pPr>
              <w:pStyle w:val="TableParagraph"/>
              <w:spacing w:before="120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Rolle</w:t>
            </w:r>
          </w:p>
        </w:tc>
        <w:tc>
          <w:tcPr>
            <w:tcW w:w="2634" w:type="dxa"/>
            <w:shd w:val="clear" w:color="auto" w:fill="EDEBE0"/>
          </w:tcPr>
          <w:p w14:paraId="24B6DB07" w14:textId="77777777" w:rsidR="00BE1C06" w:rsidRDefault="00000000">
            <w:pPr>
              <w:pStyle w:val="TableParagraph"/>
              <w:spacing w:before="120"/>
              <w:ind w:left="109"/>
              <w:rPr>
                <w:sz w:val="24"/>
              </w:rPr>
            </w:pPr>
            <w:r>
              <w:rPr>
                <w:spacing w:val="-4"/>
                <w:sz w:val="24"/>
              </w:rPr>
              <w:t>Navn</w:t>
            </w:r>
          </w:p>
        </w:tc>
        <w:tc>
          <w:tcPr>
            <w:tcW w:w="2809" w:type="dxa"/>
            <w:shd w:val="clear" w:color="auto" w:fill="EDEBE0"/>
          </w:tcPr>
          <w:p w14:paraId="24B6DB08" w14:textId="77777777" w:rsidR="00BE1C06" w:rsidRDefault="00000000">
            <w:pPr>
              <w:pStyle w:val="TableParagraph"/>
              <w:spacing w:before="120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Firma</w:t>
            </w:r>
          </w:p>
        </w:tc>
        <w:tc>
          <w:tcPr>
            <w:tcW w:w="1861" w:type="dxa"/>
            <w:shd w:val="clear" w:color="auto" w:fill="EDEBE0"/>
          </w:tcPr>
          <w:p w14:paraId="24B6DB09" w14:textId="77777777" w:rsidR="00BE1C06" w:rsidRDefault="00000000">
            <w:pPr>
              <w:pStyle w:val="TableParagraph"/>
              <w:spacing w:before="120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Periode</w:t>
            </w:r>
          </w:p>
        </w:tc>
      </w:tr>
      <w:tr w:rsidR="00BE1C06" w14:paraId="24B6DB0F" w14:textId="77777777">
        <w:trPr>
          <w:trHeight w:val="558"/>
        </w:trPr>
        <w:tc>
          <w:tcPr>
            <w:tcW w:w="1762" w:type="dxa"/>
          </w:tcPr>
          <w:p w14:paraId="24B6DB0B" w14:textId="77777777" w:rsidR="00BE1C06" w:rsidRDefault="00000000">
            <w:pPr>
              <w:pStyle w:val="TableParagraph"/>
              <w:spacing w:before="2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BH/PL/PRL</w:t>
            </w:r>
          </w:p>
        </w:tc>
        <w:tc>
          <w:tcPr>
            <w:tcW w:w="2634" w:type="dxa"/>
          </w:tcPr>
          <w:p w14:paraId="24B6DB0C" w14:textId="77777777" w:rsidR="00BE1C06" w:rsidRDefault="00000000">
            <w:pPr>
              <w:pStyle w:val="TableParagraph"/>
              <w:spacing w:before="2"/>
              <w:ind w:left="109"/>
              <w:rPr>
                <w:sz w:val="20"/>
              </w:rPr>
            </w:pPr>
            <w:r>
              <w:rPr>
                <w:sz w:val="20"/>
              </w:rPr>
              <w:t>Buster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Skjødt</w:t>
            </w:r>
          </w:p>
        </w:tc>
        <w:tc>
          <w:tcPr>
            <w:tcW w:w="2809" w:type="dxa"/>
          </w:tcPr>
          <w:p w14:paraId="24B6DB0D" w14:textId="77777777" w:rsidR="00BE1C06" w:rsidRDefault="00000000">
            <w:pPr>
              <w:pStyle w:val="TableParagraph"/>
              <w:spacing w:before="2"/>
              <w:ind w:left="106"/>
              <w:rPr>
                <w:sz w:val="20"/>
              </w:rPr>
            </w:pPr>
            <w:r>
              <w:rPr>
                <w:sz w:val="20"/>
              </w:rPr>
              <w:t>Sandnes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Eiendom</w:t>
            </w:r>
          </w:p>
        </w:tc>
        <w:tc>
          <w:tcPr>
            <w:tcW w:w="1861" w:type="dxa"/>
          </w:tcPr>
          <w:p w14:paraId="24B6DB0E" w14:textId="77777777" w:rsidR="00BE1C06" w:rsidRDefault="00000000">
            <w:pPr>
              <w:pStyle w:val="TableParagraph"/>
              <w:spacing w:before="2"/>
              <w:ind w:left="106"/>
              <w:rPr>
                <w:sz w:val="20"/>
              </w:rPr>
            </w:pPr>
            <w:r>
              <w:rPr>
                <w:spacing w:val="-4"/>
                <w:sz w:val="20"/>
              </w:rPr>
              <w:t>Hele</w:t>
            </w:r>
          </w:p>
        </w:tc>
      </w:tr>
      <w:tr w:rsidR="00BE1C06" w14:paraId="24B6DB14" w14:textId="77777777">
        <w:trPr>
          <w:trHeight w:val="556"/>
        </w:trPr>
        <w:tc>
          <w:tcPr>
            <w:tcW w:w="1762" w:type="dxa"/>
          </w:tcPr>
          <w:p w14:paraId="24B6DB10" w14:textId="77777777" w:rsidR="00BE1C06" w:rsidRDefault="00000000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BH</w:t>
            </w:r>
          </w:p>
        </w:tc>
        <w:tc>
          <w:tcPr>
            <w:tcW w:w="2634" w:type="dxa"/>
          </w:tcPr>
          <w:p w14:paraId="24B6DB11" w14:textId="77777777" w:rsidR="00BE1C06" w:rsidRDefault="00000000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z w:val="20"/>
              </w:rPr>
              <w:t>Martin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Johannessen</w:t>
            </w:r>
          </w:p>
        </w:tc>
        <w:tc>
          <w:tcPr>
            <w:tcW w:w="2809" w:type="dxa"/>
          </w:tcPr>
          <w:p w14:paraId="24B6DB12" w14:textId="77777777" w:rsidR="00BE1C06" w:rsidRDefault="00000000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Sandnes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Eiendom</w:t>
            </w:r>
          </w:p>
        </w:tc>
        <w:tc>
          <w:tcPr>
            <w:tcW w:w="1861" w:type="dxa"/>
          </w:tcPr>
          <w:p w14:paraId="24B6DB13" w14:textId="77777777" w:rsidR="00BE1C06" w:rsidRDefault="00000000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pacing w:val="-4"/>
                <w:sz w:val="20"/>
              </w:rPr>
              <w:t>Hele</w:t>
            </w:r>
          </w:p>
        </w:tc>
      </w:tr>
      <w:tr w:rsidR="00BE1C06" w14:paraId="24B6DB19" w14:textId="77777777">
        <w:trPr>
          <w:trHeight w:val="556"/>
        </w:trPr>
        <w:tc>
          <w:tcPr>
            <w:tcW w:w="1762" w:type="dxa"/>
          </w:tcPr>
          <w:p w14:paraId="24B6DB15" w14:textId="77777777" w:rsidR="00BE1C06" w:rsidRDefault="00000000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Virksomhetsleder</w:t>
            </w:r>
          </w:p>
        </w:tc>
        <w:tc>
          <w:tcPr>
            <w:tcW w:w="2634" w:type="dxa"/>
          </w:tcPr>
          <w:p w14:paraId="24B6DB16" w14:textId="77777777" w:rsidR="00BE1C06" w:rsidRDefault="00000000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z w:val="20"/>
              </w:rPr>
              <w:t>Elisabeth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Dahl</w:t>
            </w:r>
          </w:p>
        </w:tc>
        <w:tc>
          <w:tcPr>
            <w:tcW w:w="2809" w:type="dxa"/>
          </w:tcPr>
          <w:p w14:paraId="24B6DB17" w14:textId="77777777" w:rsidR="00BE1C06" w:rsidRDefault="00000000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Sandnes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kunst-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kulturhus</w:t>
            </w:r>
          </w:p>
        </w:tc>
        <w:tc>
          <w:tcPr>
            <w:tcW w:w="1861" w:type="dxa"/>
          </w:tcPr>
          <w:p w14:paraId="24B6DB18" w14:textId="77777777" w:rsidR="00BE1C06" w:rsidRDefault="00BE1C06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BE1C06" w14:paraId="24B6DB1E" w14:textId="77777777">
        <w:trPr>
          <w:trHeight w:val="556"/>
        </w:trPr>
        <w:tc>
          <w:tcPr>
            <w:tcW w:w="1762" w:type="dxa"/>
          </w:tcPr>
          <w:p w14:paraId="24B6DB1A" w14:textId="77777777" w:rsidR="00BE1C06" w:rsidRDefault="00000000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>
              <w:rPr>
                <w:sz w:val="20"/>
              </w:rPr>
              <w:t>Teknisk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sjef</w:t>
            </w:r>
          </w:p>
        </w:tc>
        <w:tc>
          <w:tcPr>
            <w:tcW w:w="2634" w:type="dxa"/>
          </w:tcPr>
          <w:p w14:paraId="24B6DB1B" w14:textId="77777777" w:rsidR="00BE1C06" w:rsidRDefault="00000000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z w:val="20"/>
              </w:rPr>
              <w:t>Gaute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Tjøstheim</w:t>
            </w:r>
          </w:p>
        </w:tc>
        <w:tc>
          <w:tcPr>
            <w:tcW w:w="2809" w:type="dxa"/>
          </w:tcPr>
          <w:p w14:paraId="24B6DB1C" w14:textId="77777777" w:rsidR="00BE1C06" w:rsidRDefault="00000000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Sandnes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kunst-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kulturhus</w:t>
            </w:r>
          </w:p>
        </w:tc>
        <w:tc>
          <w:tcPr>
            <w:tcW w:w="1861" w:type="dxa"/>
          </w:tcPr>
          <w:p w14:paraId="24B6DB1D" w14:textId="77777777" w:rsidR="00BE1C06" w:rsidRDefault="00BE1C06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BE1C06" w14:paraId="24B6DB23" w14:textId="77777777">
        <w:trPr>
          <w:trHeight w:val="558"/>
        </w:trPr>
        <w:tc>
          <w:tcPr>
            <w:tcW w:w="1762" w:type="dxa"/>
          </w:tcPr>
          <w:p w14:paraId="24B6DB1F" w14:textId="77777777" w:rsidR="00BE1C06" w:rsidRDefault="00000000">
            <w:pPr>
              <w:pStyle w:val="TableParagraph"/>
              <w:spacing w:before="2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ITB</w:t>
            </w:r>
          </w:p>
        </w:tc>
        <w:tc>
          <w:tcPr>
            <w:tcW w:w="2634" w:type="dxa"/>
          </w:tcPr>
          <w:p w14:paraId="24B6DB20" w14:textId="77777777" w:rsidR="00BE1C06" w:rsidRDefault="00000000">
            <w:pPr>
              <w:pStyle w:val="TableParagraph"/>
              <w:spacing w:before="2"/>
              <w:ind w:left="109"/>
              <w:rPr>
                <w:sz w:val="20"/>
              </w:rPr>
            </w:pPr>
            <w:r>
              <w:rPr>
                <w:sz w:val="20"/>
              </w:rPr>
              <w:t>Svein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Horpestad</w:t>
            </w:r>
          </w:p>
        </w:tc>
        <w:tc>
          <w:tcPr>
            <w:tcW w:w="2809" w:type="dxa"/>
          </w:tcPr>
          <w:p w14:paraId="24B6DB21" w14:textId="77777777" w:rsidR="00BE1C06" w:rsidRDefault="00000000">
            <w:pPr>
              <w:pStyle w:val="TableParagraph"/>
              <w:spacing w:before="2"/>
              <w:ind w:left="106"/>
              <w:rPr>
                <w:sz w:val="20"/>
              </w:rPr>
            </w:pPr>
            <w:r>
              <w:rPr>
                <w:sz w:val="20"/>
              </w:rPr>
              <w:t>Sandnes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Eiendom</w:t>
            </w:r>
          </w:p>
        </w:tc>
        <w:tc>
          <w:tcPr>
            <w:tcW w:w="1861" w:type="dxa"/>
          </w:tcPr>
          <w:p w14:paraId="24B6DB22" w14:textId="77777777" w:rsidR="00BE1C06" w:rsidRDefault="00BE1C06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BE1C06" w14:paraId="24B6DB28" w14:textId="77777777">
        <w:trPr>
          <w:trHeight w:val="556"/>
        </w:trPr>
        <w:tc>
          <w:tcPr>
            <w:tcW w:w="1762" w:type="dxa"/>
          </w:tcPr>
          <w:p w14:paraId="24B6DB24" w14:textId="77777777" w:rsidR="00BE1C06" w:rsidRDefault="00000000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TBL</w:t>
            </w:r>
          </w:p>
        </w:tc>
        <w:tc>
          <w:tcPr>
            <w:tcW w:w="2634" w:type="dxa"/>
          </w:tcPr>
          <w:p w14:paraId="24B6DB25" w14:textId="77777777" w:rsidR="00BE1C06" w:rsidRDefault="00000000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z w:val="20"/>
              </w:rPr>
              <w:t>Geir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Ove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Andersen</w:t>
            </w:r>
          </w:p>
        </w:tc>
        <w:tc>
          <w:tcPr>
            <w:tcW w:w="2809" w:type="dxa"/>
          </w:tcPr>
          <w:p w14:paraId="24B6DB26" w14:textId="77777777" w:rsidR="00BE1C06" w:rsidRDefault="00000000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Consult1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AS</w:t>
            </w:r>
          </w:p>
        </w:tc>
        <w:tc>
          <w:tcPr>
            <w:tcW w:w="1861" w:type="dxa"/>
          </w:tcPr>
          <w:p w14:paraId="24B6DB27" w14:textId="77777777" w:rsidR="00BE1C06" w:rsidRDefault="00BE1C06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BE1C06" w14:paraId="24B6DB2D" w14:textId="77777777">
        <w:trPr>
          <w:trHeight w:val="556"/>
        </w:trPr>
        <w:tc>
          <w:tcPr>
            <w:tcW w:w="1762" w:type="dxa"/>
          </w:tcPr>
          <w:p w14:paraId="24B6DB29" w14:textId="77777777" w:rsidR="00BE1C06" w:rsidRDefault="00000000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KP</w:t>
            </w:r>
          </w:p>
        </w:tc>
        <w:tc>
          <w:tcPr>
            <w:tcW w:w="2634" w:type="dxa"/>
          </w:tcPr>
          <w:p w14:paraId="24B6DB2A" w14:textId="77777777" w:rsidR="00BE1C06" w:rsidRDefault="00000000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z w:val="20"/>
              </w:rPr>
              <w:t>Torbjørn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Øgreid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Coll</w:t>
            </w:r>
          </w:p>
        </w:tc>
        <w:tc>
          <w:tcPr>
            <w:tcW w:w="2809" w:type="dxa"/>
          </w:tcPr>
          <w:p w14:paraId="24B6DB2B" w14:textId="77777777" w:rsidR="00BE1C06" w:rsidRDefault="00000000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Consult1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AS</w:t>
            </w:r>
          </w:p>
        </w:tc>
        <w:tc>
          <w:tcPr>
            <w:tcW w:w="1861" w:type="dxa"/>
          </w:tcPr>
          <w:p w14:paraId="24B6DB2C" w14:textId="77777777" w:rsidR="00BE1C06" w:rsidRDefault="00000000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Skisse/Forprosjekt</w:t>
            </w:r>
          </w:p>
        </w:tc>
      </w:tr>
      <w:tr w:rsidR="00BE1C06" w14:paraId="24B6DB32" w14:textId="77777777">
        <w:trPr>
          <w:trHeight w:val="558"/>
        </w:trPr>
        <w:tc>
          <w:tcPr>
            <w:tcW w:w="1762" w:type="dxa"/>
          </w:tcPr>
          <w:p w14:paraId="24B6DB2E" w14:textId="77777777" w:rsidR="00BE1C06" w:rsidRDefault="00000000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KU</w:t>
            </w:r>
          </w:p>
        </w:tc>
        <w:tc>
          <w:tcPr>
            <w:tcW w:w="2634" w:type="dxa"/>
          </w:tcPr>
          <w:p w14:paraId="24B6DB2F" w14:textId="77777777" w:rsidR="00BE1C06" w:rsidRDefault="00000000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z w:val="20"/>
              </w:rPr>
              <w:t>Torbjørn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Øgreid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Coll</w:t>
            </w:r>
          </w:p>
        </w:tc>
        <w:tc>
          <w:tcPr>
            <w:tcW w:w="2809" w:type="dxa"/>
          </w:tcPr>
          <w:p w14:paraId="24B6DB30" w14:textId="77777777" w:rsidR="00BE1C06" w:rsidRDefault="00000000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Consult1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AS</w:t>
            </w:r>
          </w:p>
        </w:tc>
        <w:tc>
          <w:tcPr>
            <w:tcW w:w="1861" w:type="dxa"/>
          </w:tcPr>
          <w:p w14:paraId="24B6DB31" w14:textId="77777777" w:rsidR="00BE1C06" w:rsidRDefault="00000000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pacing w:val="-4"/>
                <w:sz w:val="20"/>
              </w:rPr>
              <w:t>Hele</w:t>
            </w:r>
          </w:p>
        </w:tc>
      </w:tr>
    </w:tbl>
    <w:p w14:paraId="24B6DB33" w14:textId="77777777" w:rsidR="00BE1C06" w:rsidRDefault="00BE1C06">
      <w:pPr>
        <w:pStyle w:val="TableParagraph"/>
        <w:spacing w:line="229" w:lineRule="exact"/>
        <w:rPr>
          <w:sz w:val="20"/>
        </w:rPr>
        <w:sectPr w:rsidR="00BE1C06">
          <w:pgSz w:w="11910" w:h="16840"/>
          <w:pgMar w:top="1340" w:right="708" w:bottom="960" w:left="1275" w:header="325" w:footer="763" w:gutter="0"/>
          <w:cols w:space="708"/>
        </w:sectPr>
      </w:pPr>
    </w:p>
    <w:p w14:paraId="24B6DB34" w14:textId="77777777" w:rsidR="00BE1C06" w:rsidRDefault="00BE1C06">
      <w:pPr>
        <w:pStyle w:val="Brdtekst"/>
        <w:spacing w:before="3"/>
        <w:rPr>
          <w:b/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2"/>
        <w:gridCol w:w="2634"/>
        <w:gridCol w:w="2809"/>
        <w:gridCol w:w="1861"/>
      </w:tblGrid>
      <w:tr w:rsidR="00BE1C06" w14:paraId="24B6DB3A" w14:textId="77777777">
        <w:trPr>
          <w:trHeight w:val="626"/>
        </w:trPr>
        <w:tc>
          <w:tcPr>
            <w:tcW w:w="1762" w:type="dxa"/>
          </w:tcPr>
          <w:p w14:paraId="24B6DB35" w14:textId="77777777" w:rsidR="00BE1C06" w:rsidRDefault="00000000">
            <w:pPr>
              <w:pStyle w:val="TableParagraph"/>
              <w:spacing w:before="2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ARK</w:t>
            </w:r>
          </w:p>
        </w:tc>
        <w:tc>
          <w:tcPr>
            <w:tcW w:w="2634" w:type="dxa"/>
          </w:tcPr>
          <w:p w14:paraId="24B6DB36" w14:textId="77777777" w:rsidR="00BE1C06" w:rsidRDefault="00000000">
            <w:pPr>
              <w:pStyle w:val="TableParagraph"/>
              <w:spacing w:before="2"/>
              <w:ind w:left="109"/>
              <w:rPr>
                <w:sz w:val="20"/>
              </w:rPr>
            </w:pPr>
            <w:r>
              <w:rPr>
                <w:sz w:val="20"/>
              </w:rPr>
              <w:t>Magnus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Lindseth</w:t>
            </w:r>
          </w:p>
          <w:p w14:paraId="24B6DB37" w14:textId="77777777" w:rsidR="00BE1C06" w:rsidRDefault="00000000">
            <w:pPr>
              <w:pStyle w:val="TableParagraph"/>
              <w:spacing w:before="113"/>
              <w:ind w:left="109"/>
              <w:rPr>
                <w:sz w:val="20"/>
              </w:rPr>
            </w:pPr>
            <w:r>
              <w:rPr>
                <w:sz w:val="20"/>
              </w:rPr>
              <w:t>Katja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Ewald</w:t>
            </w:r>
          </w:p>
        </w:tc>
        <w:tc>
          <w:tcPr>
            <w:tcW w:w="2809" w:type="dxa"/>
          </w:tcPr>
          <w:p w14:paraId="24B6DB38" w14:textId="77777777" w:rsidR="00BE1C06" w:rsidRDefault="00000000">
            <w:pPr>
              <w:pStyle w:val="TableParagraph"/>
              <w:spacing w:before="2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Arkipartner</w:t>
            </w:r>
          </w:p>
        </w:tc>
        <w:tc>
          <w:tcPr>
            <w:tcW w:w="1861" w:type="dxa"/>
          </w:tcPr>
          <w:p w14:paraId="24B6DB39" w14:textId="77777777" w:rsidR="00BE1C06" w:rsidRDefault="00000000">
            <w:pPr>
              <w:pStyle w:val="TableParagraph"/>
              <w:spacing w:before="2"/>
              <w:ind w:left="106"/>
              <w:rPr>
                <w:sz w:val="20"/>
              </w:rPr>
            </w:pPr>
            <w:r>
              <w:rPr>
                <w:spacing w:val="-4"/>
                <w:sz w:val="20"/>
              </w:rPr>
              <w:t>Hele</w:t>
            </w:r>
          </w:p>
        </w:tc>
      </w:tr>
      <w:tr w:rsidR="00BE1C06" w14:paraId="24B6DB3F" w14:textId="77777777">
        <w:trPr>
          <w:trHeight w:val="556"/>
        </w:trPr>
        <w:tc>
          <w:tcPr>
            <w:tcW w:w="1762" w:type="dxa"/>
          </w:tcPr>
          <w:p w14:paraId="24B6DB3B" w14:textId="77777777" w:rsidR="00BE1C06" w:rsidRDefault="00000000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RIEa</w:t>
            </w:r>
          </w:p>
        </w:tc>
        <w:tc>
          <w:tcPr>
            <w:tcW w:w="2634" w:type="dxa"/>
          </w:tcPr>
          <w:p w14:paraId="24B6DB3C" w14:textId="77777777" w:rsidR="00BE1C06" w:rsidRDefault="00000000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z w:val="20"/>
              </w:rPr>
              <w:t>Alexander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Dahl</w:t>
            </w:r>
          </w:p>
        </w:tc>
        <w:tc>
          <w:tcPr>
            <w:tcW w:w="2809" w:type="dxa"/>
          </w:tcPr>
          <w:p w14:paraId="24B6DB3D" w14:textId="77777777" w:rsidR="00BE1C06" w:rsidRDefault="00000000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Niras</w:t>
            </w:r>
          </w:p>
        </w:tc>
        <w:tc>
          <w:tcPr>
            <w:tcW w:w="1861" w:type="dxa"/>
          </w:tcPr>
          <w:p w14:paraId="24B6DB3E" w14:textId="77777777" w:rsidR="00BE1C06" w:rsidRDefault="00BE1C06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BE1C06" w14:paraId="24B6DB44" w14:textId="77777777">
        <w:trPr>
          <w:trHeight w:val="556"/>
        </w:trPr>
        <w:tc>
          <w:tcPr>
            <w:tcW w:w="1762" w:type="dxa"/>
          </w:tcPr>
          <w:p w14:paraId="24B6DB40" w14:textId="77777777" w:rsidR="00BE1C06" w:rsidRDefault="00000000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RIV</w:t>
            </w:r>
          </w:p>
        </w:tc>
        <w:tc>
          <w:tcPr>
            <w:tcW w:w="2634" w:type="dxa"/>
          </w:tcPr>
          <w:p w14:paraId="24B6DB41" w14:textId="77777777" w:rsidR="00BE1C06" w:rsidRDefault="00000000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z w:val="20"/>
              </w:rPr>
              <w:t>Gaute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Vagle</w:t>
            </w:r>
          </w:p>
        </w:tc>
        <w:tc>
          <w:tcPr>
            <w:tcW w:w="2809" w:type="dxa"/>
          </w:tcPr>
          <w:p w14:paraId="24B6DB42" w14:textId="77777777" w:rsidR="00BE1C06" w:rsidRDefault="00000000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Norconsult</w:t>
            </w:r>
          </w:p>
        </w:tc>
        <w:tc>
          <w:tcPr>
            <w:tcW w:w="1861" w:type="dxa"/>
          </w:tcPr>
          <w:p w14:paraId="24B6DB43" w14:textId="77777777" w:rsidR="00BE1C06" w:rsidRDefault="00BE1C06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BE1C06" w14:paraId="24B6DB49" w14:textId="77777777">
        <w:trPr>
          <w:trHeight w:val="556"/>
        </w:trPr>
        <w:tc>
          <w:tcPr>
            <w:tcW w:w="1762" w:type="dxa"/>
          </w:tcPr>
          <w:p w14:paraId="24B6DB45" w14:textId="77777777" w:rsidR="00BE1C06" w:rsidRDefault="00000000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>
              <w:rPr>
                <w:spacing w:val="-4"/>
                <w:sz w:val="20"/>
              </w:rPr>
              <w:t>RIBr</w:t>
            </w:r>
          </w:p>
        </w:tc>
        <w:tc>
          <w:tcPr>
            <w:tcW w:w="2634" w:type="dxa"/>
          </w:tcPr>
          <w:p w14:paraId="24B6DB46" w14:textId="77777777" w:rsidR="00BE1C06" w:rsidRDefault="00000000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z w:val="20"/>
              </w:rPr>
              <w:t>Astrid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Brudevoll</w:t>
            </w:r>
          </w:p>
        </w:tc>
        <w:tc>
          <w:tcPr>
            <w:tcW w:w="2809" w:type="dxa"/>
          </w:tcPr>
          <w:p w14:paraId="24B6DB47" w14:textId="77777777" w:rsidR="00BE1C06" w:rsidRDefault="00000000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Norconsult</w:t>
            </w:r>
          </w:p>
        </w:tc>
        <w:tc>
          <w:tcPr>
            <w:tcW w:w="1861" w:type="dxa"/>
          </w:tcPr>
          <w:p w14:paraId="24B6DB48" w14:textId="77777777" w:rsidR="00BE1C06" w:rsidRDefault="00BE1C06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BE1C06" w14:paraId="24B6DB4E" w14:textId="77777777">
        <w:trPr>
          <w:trHeight w:val="558"/>
        </w:trPr>
        <w:tc>
          <w:tcPr>
            <w:tcW w:w="1762" w:type="dxa"/>
          </w:tcPr>
          <w:p w14:paraId="24B6DB4A" w14:textId="77777777" w:rsidR="00BE1C06" w:rsidRDefault="00000000">
            <w:pPr>
              <w:pStyle w:val="TableParagraph"/>
              <w:spacing w:before="2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RIB</w:t>
            </w:r>
          </w:p>
        </w:tc>
        <w:tc>
          <w:tcPr>
            <w:tcW w:w="2634" w:type="dxa"/>
          </w:tcPr>
          <w:p w14:paraId="24B6DB4B" w14:textId="77777777" w:rsidR="00BE1C06" w:rsidRDefault="00000000">
            <w:pPr>
              <w:pStyle w:val="TableParagraph"/>
              <w:spacing w:before="2"/>
              <w:ind w:left="109"/>
              <w:rPr>
                <w:sz w:val="20"/>
              </w:rPr>
            </w:pPr>
            <w:r>
              <w:rPr>
                <w:sz w:val="20"/>
              </w:rPr>
              <w:t>Joakim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Sikveland</w:t>
            </w:r>
          </w:p>
        </w:tc>
        <w:tc>
          <w:tcPr>
            <w:tcW w:w="2809" w:type="dxa"/>
          </w:tcPr>
          <w:p w14:paraId="24B6DB4C" w14:textId="77777777" w:rsidR="00BE1C06" w:rsidRDefault="00000000">
            <w:pPr>
              <w:pStyle w:val="TableParagraph"/>
              <w:spacing w:before="2"/>
              <w:ind w:left="106"/>
              <w:rPr>
                <w:sz w:val="20"/>
              </w:rPr>
            </w:pPr>
            <w:r>
              <w:rPr>
                <w:spacing w:val="-4"/>
                <w:sz w:val="20"/>
              </w:rPr>
              <w:t>Cowi</w:t>
            </w:r>
          </w:p>
        </w:tc>
        <w:tc>
          <w:tcPr>
            <w:tcW w:w="1861" w:type="dxa"/>
          </w:tcPr>
          <w:p w14:paraId="24B6DB4D" w14:textId="77777777" w:rsidR="00BE1C06" w:rsidRDefault="00BE1C06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BE1C06" w14:paraId="24B6DB53" w14:textId="77777777">
        <w:trPr>
          <w:trHeight w:val="556"/>
        </w:trPr>
        <w:tc>
          <w:tcPr>
            <w:tcW w:w="1762" w:type="dxa"/>
          </w:tcPr>
          <w:p w14:paraId="24B6DB4F" w14:textId="77777777" w:rsidR="00BE1C06" w:rsidRDefault="00000000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>
              <w:rPr>
                <w:spacing w:val="-2"/>
                <w:sz w:val="20"/>
              </w:rPr>
              <w:t>RIAku</w:t>
            </w:r>
          </w:p>
        </w:tc>
        <w:tc>
          <w:tcPr>
            <w:tcW w:w="2634" w:type="dxa"/>
          </w:tcPr>
          <w:p w14:paraId="24B6DB50" w14:textId="77777777" w:rsidR="00BE1C06" w:rsidRDefault="00000000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z w:val="20"/>
              </w:rPr>
              <w:t>Kim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Ervik</w:t>
            </w:r>
          </w:p>
        </w:tc>
        <w:tc>
          <w:tcPr>
            <w:tcW w:w="2809" w:type="dxa"/>
          </w:tcPr>
          <w:p w14:paraId="24B6DB51" w14:textId="77777777" w:rsidR="00BE1C06" w:rsidRDefault="00000000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Multiconsult</w:t>
            </w:r>
          </w:p>
        </w:tc>
        <w:tc>
          <w:tcPr>
            <w:tcW w:w="1861" w:type="dxa"/>
          </w:tcPr>
          <w:p w14:paraId="24B6DB52" w14:textId="77777777" w:rsidR="00BE1C06" w:rsidRDefault="00BE1C06">
            <w:pPr>
              <w:pStyle w:val="TableParagraph"/>
              <w:ind w:left="0"/>
              <w:rPr>
                <w:rFonts w:ascii="Times New Roman"/>
              </w:rPr>
            </w:pPr>
          </w:p>
        </w:tc>
      </w:tr>
      <w:tr w:rsidR="00BE1C06" w14:paraId="24B6DB58" w14:textId="77777777">
        <w:trPr>
          <w:trHeight w:val="556"/>
        </w:trPr>
        <w:tc>
          <w:tcPr>
            <w:tcW w:w="1762" w:type="dxa"/>
          </w:tcPr>
          <w:p w14:paraId="24B6DB54" w14:textId="77777777" w:rsidR="00BE1C06" w:rsidRDefault="00000000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RIE</w:t>
            </w:r>
          </w:p>
        </w:tc>
        <w:tc>
          <w:tcPr>
            <w:tcW w:w="2634" w:type="dxa"/>
          </w:tcPr>
          <w:p w14:paraId="24B6DB55" w14:textId="77777777" w:rsidR="00BE1C06" w:rsidRDefault="00000000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z w:val="20"/>
              </w:rPr>
              <w:t>Thomas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Tollefsen</w:t>
            </w:r>
          </w:p>
        </w:tc>
        <w:tc>
          <w:tcPr>
            <w:tcW w:w="2809" w:type="dxa"/>
          </w:tcPr>
          <w:p w14:paraId="24B6DB56" w14:textId="77777777" w:rsidR="00BE1C06" w:rsidRDefault="00000000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pacing w:val="-2"/>
                <w:sz w:val="20"/>
              </w:rPr>
              <w:t>Niras</w:t>
            </w:r>
          </w:p>
        </w:tc>
        <w:tc>
          <w:tcPr>
            <w:tcW w:w="1861" w:type="dxa"/>
          </w:tcPr>
          <w:p w14:paraId="24B6DB57" w14:textId="77777777" w:rsidR="00BE1C06" w:rsidRDefault="00BE1C06">
            <w:pPr>
              <w:pStyle w:val="TableParagraph"/>
              <w:ind w:left="0"/>
              <w:rPr>
                <w:rFonts w:ascii="Times New Roman"/>
              </w:rPr>
            </w:pPr>
          </w:p>
        </w:tc>
      </w:tr>
    </w:tbl>
    <w:p w14:paraId="24B6DB59" w14:textId="77777777" w:rsidR="00BE1C06" w:rsidRDefault="00BE1C06">
      <w:pPr>
        <w:pStyle w:val="Brdtekst"/>
        <w:spacing w:before="144"/>
        <w:rPr>
          <w:b/>
        </w:rPr>
      </w:pPr>
    </w:p>
    <w:p w14:paraId="24B6DB5A" w14:textId="77777777" w:rsidR="00BE1C06" w:rsidRDefault="00000000">
      <w:pPr>
        <w:pStyle w:val="Brdtekst"/>
        <w:spacing w:line="360" w:lineRule="auto"/>
        <w:ind w:left="141" w:right="5189"/>
      </w:pPr>
      <w:r>
        <w:t>Se egen liste over alle kontaktpersoner,. KU</w:t>
      </w:r>
      <w:r>
        <w:rPr>
          <w:spacing w:val="-9"/>
        </w:rPr>
        <w:t xml:space="preserve"> </w:t>
      </w:r>
      <w:r>
        <w:t>oppdaterer</w:t>
      </w:r>
      <w:r>
        <w:rPr>
          <w:spacing w:val="-9"/>
        </w:rPr>
        <w:t xml:space="preserve"> </w:t>
      </w:r>
      <w:r>
        <w:t>og</w:t>
      </w:r>
      <w:r>
        <w:rPr>
          <w:spacing w:val="-9"/>
        </w:rPr>
        <w:t xml:space="preserve"> </w:t>
      </w:r>
      <w:r>
        <w:t>distribuerer</w:t>
      </w:r>
      <w:r>
        <w:rPr>
          <w:spacing w:val="-9"/>
        </w:rPr>
        <w:t xml:space="preserve"> </w:t>
      </w:r>
      <w:r>
        <w:t>SHA-planen.</w:t>
      </w:r>
    </w:p>
    <w:p w14:paraId="24B6DB5B" w14:textId="77777777" w:rsidR="00BE1C06" w:rsidRDefault="00000000">
      <w:pPr>
        <w:pStyle w:val="Brdtekst"/>
        <w:ind w:left="141"/>
      </w:pPr>
      <w:r>
        <w:t>Alle</w:t>
      </w:r>
      <w:r>
        <w:rPr>
          <w:spacing w:val="-8"/>
        </w:rPr>
        <w:t xml:space="preserve"> </w:t>
      </w:r>
      <w:r>
        <w:t>arbeidsgivere</w:t>
      </w:r>
      <w:r>
        <w:rPr>
          <w:spacing w:val="-3"/>
        </w:rPr>
        <w:t xml:space="preserve"> </w:t>
      </w:r>
      <w:r>
        <w:t>knyttet</w:t>
      </w:r>
      <w:r>
        <w:rPr>
          <w:spacing w:val="-5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byggeplassen</w:t>
      </w:r>
      <w:r>
        <w:rPr>
          <w:spacing w:val="-3"/>
        </w:rPr>
        <w:t xml:space="preserve"> </w:t>
      </w:r>
      <w:r>
        <w:t>oppføres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Samordningsskjemaet,</w:t>
      </w:r>
      <w:r>
        <w:rPr>
          <w:spacing w:val="-5"/>
        </w:rPr>
        <w:t xml:space="preserve"> </w:t>
      </w:r>
      <w:r>
        <w:rPr>
          <w:spacing w:val="-2"/>
        </w:rPr>
        <w:t>v/HB.</w:t>
      </w:r>
    </w:p>
    <w:p w14:paraId="24B6DB5C" w14:textId="77777777" w:rsidR="00BE1C06" w:rsidRDefault="00BE1C06">
      <w:pPr>
        <w:pStyle w:val="Brdtekst"/>
        <w:spacing w:before="101"/>
      </w:pPr>
    </w:p>
    <w:p w14:paraId="24B6DB5D" w14:textId="77777777" w:rsidR="00BE1C06" w:rsidRDefault="00000000">
      <w:pPr>
        <w:pStyle w:val="Overskrift1"/>
        <w:numPr>
          <w:ilvl w:val="0"/>
          <w:numId w:val="13"/>
        </w:numPr>
        <w:tabs>
          <w:tab w:val="left" w:pos="714"/>
        </w:tabs>
        <w:ind w:left="714" w:hanging="431"/>
      </w:pPr>
      <w:bookmarkStart w:id="2" w:name="_bookmark2"/>
      <w:bookmarkEnd w:id="2"/>
      <w:r>
        <w:rPr>
          <w:spacing w:val="-2"/>
        </w:rPr>
        <w:t>Fremdriftsplan</w:t>
      </w:r>
    </w:p>
    <w:p w14:paraId="24B6DB5E" w14:textId="77777777" w:rsidR="00BE1C06" w:rsidRDefault="00BE1C06">
      <w:pPr>
        <w:pStyle w:val="Brdtekst"/>
        <w:spacing w:before="105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27"/>
        <w:gridCol w:w="4537"/>
      </w:tblGrid>
      <w:tr w:rsidR="00BE1C06" w14:paraId="24B6DB61" w14:textId="77777777">
        <w:trPr>
          <w:trHeight w:val="414"/>
        </w:trPr>
        <w:tc>
          <w:tcPr>
            <w:tcW w:w="4527" w:type="dxa"/>
          </w:tcPr>
          <w:p w14:paraId="24B6DB5F" w14:textId="77777777" w:rsidR="00BE1C06" w:rsidRDefault="00000000">
            <w:pPr>
              <w:pStyle w:val="TableParagraph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Tidspunkt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for</w:t>
            </w:r>
            <w:r>
              <w:rPr>
                <w:b/>
                <w:spacing w:val="-2"/>
                <w:sz w:val="24"/>
              </w:rPr>
              <w:t xml:space="preserve"> oppstart</w:t>
            </w:r>
          </w:p>
        </w:tc>
        <w:tc>
          <w:tcPr>
            <w:tcW w:w="4537" w:type="dxa"/>
          </w:tcPr>
          <w:p w14:paraId="24B6DB60" w14:textId="77777777" w:rsidR="00BE1C06" w:rsidRDefault="00000000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Tidspunkt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for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ferdigstillelse</w:t>
            </w:r>
          </w:p>
        </w:tc>
      </w:tr>
      <w:tr w:rsidR="00BE1C06" w14:paraId="24B6DB64" w14:textId="77777777">
        <w:trPr>
          <w:trHeight w:val="414"/>
        </w:trPr>
        <w:tc>
          <w:tcPr>
            <w:tcW w:w="4527" w:type="dxa"/>
          </w:tcPr>
          <w:p w14:paraId="24B6DB62" w14:textId="77777777" w:rsidR="00BE1C06" w:rsidRDefault="00000000">
            <w:pPr>
              <w:pStyle w:val="TableParagraph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22.05.25</w:t>
            </w:r>
          </w:p>
        </w:tc>
        <w:tc>
          <w:tcPr>
            <w:tcW w:w="4537" w:type="dxa"/>
          </w:tcPr>
          <w:p w14:paraId="24B6DB63" w14:textId="4AC8E16C" w:rsidR="00BE1C06" w:rsidRDefault="00505E63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18.12.2026</w:t>
            </w:r>
          </w:p>
        </w:tc>
      </w:tr>
    </w:tbl>
    <w:p w14:paraId="24B6DB65" w14:textId="77777777" w:rsidR="00BE1C06" w:rsidRDefault="00000000">
      <w:pPr>
        <w:pStyle w:val="Brdtekst"/>
        <w:spacing w:before="415" w:line="360" w:lineRule="auto"/>
        <w:ind w:left="141" w:right="808"/>
      </w:pPr>
      <w:r>
        <w:t>Fremdriftsplaner</w:t>
      </w:r>
      <w:r>
        <w:rPr>
          <w:spacing w:val="-5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5"/>
        </w:rPr>
        <w:t xml:space="preserve"> </w:t>
      </w:r>
      <w:r>
        <w:t>tilgjengelige</w:t>
      </w:r>
      <w:r>
        <w:rPr>
          <w:spacing w:val="-7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byggeplassens</w:t>
      </w:r>
      <w:r>
        <w:rPr>
          <w:spacing w:val="-8"/>
        </w:rPr>
        <w:t xml:space="preserve"> </w:t>
      </w:r>
      <w:r>
        <w:t>arbeidsgivere</w:t>
      </w:r>
      <w:r>
        <w:rPr>
          <w:spacing w:val="-5"/>
        </w:rPr>
        <w:t xml:space="preserve"> </w:t>
      </w:r>
      <w:r>
        <w:t xml:space="preserve">og </w:t>
      </w:r>
      <w:r>
        <w:rPr>
          <w:spacing w:val="-2"/>
        </w:rPr>
        <w:t>arbeidstakere.</w:t>
      </w:r>
    </w:p>
    <w:p w14:paraId="24B6DB66" w14:textId="77777777" w:rsidR="00BE1C06" w:rsidRDefault="00000000">
      <w:pPr>
        <w:pStyle w:val="Brdtekst"/>
        <w:spacing w:line="360" w:lineRule="auto"/>
        <w:ind w:left="141" w:right="808"/>
      </w:pPr>
      <w:r>
        <w:t>En fremdriftsplan skal beskrive når og hvor de forskjellige arbeidsoperasjoner skal utføres, og må ta hensyn til samordning/koordineringen av de ulike arbeidsoperasjonene.</w:t>
      </w:r>
      <w:r>
        <w:rPr>
          <w:spacing w:val="-6"/>
        </w:rPr>
        <w:t xml:space="preserve"> </w:t>
      </w:r>
      <w:r>
        <w:t>Det</w:t>
      </w:r>
      <w:r>
        <w:rPr>
          <w:spacing w:val="-4"/>
        </w:rPr>
        <w:t xml:space="preserve"> </w:t>
      </w:r>
      <w:r>
        <w:t>skal</w:t>
      </w:r>
      <w:r>
        <w:rPr>
          <w:spacing w:val="-4"/>
        </w:rPr>
        <w:t xml:space="preserve"> </w:t>
      </w:r>
      <w:r>
        <w:t>også</w:t>
      </w:r>
      <w:r>
        <w:rPr>
          <w:spacing w:val="-6"/>
        </w:rPr>
        <w:t xml:space="preserve"> </w:t>
      </w:r>
      <w:r>
        <w:t>framgå</w:t>
      </w:r>
      <w:r>
        <w:rPr>
          <w:spacing w:val="-4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hvilket</w:t>
      </w:r>
      <w:r>
        <w:rPr>
          <w:spacing w:val="-4"/>
        </w:rPr>
        <w:t xml:space="preserve"> </w:t>
      </w:r>
      <w:r>
        <w:t>tidsrom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spesifikke</w:t>
      </w:r>
      <w:r>
        <w:rPr>
          <w:spacing w:val="-4"/>
        </w:rPr>
        <w:t xml:space="preserve"> </w:t>
      </w:r>
      <w:r>
        <w:t xml:space="preserve">tiltakene må iverksettes (se neste kapittel), og eventuelle krav til rekkefølge der dette er </w:t>
      </w:r>
      <w:r>
        <w:rPr>
          <w:spacing w:val="-2"/>
        </w:rPr>
        <w:t>relevant.</w:t>
      </w:r>
    </w:p>
    <w:p w14:paraId="24B6DB67" w14:textId="77777777" w:rsidR="00BE1C06" w:rsidRDefault="00000000">
      <w:pPr>
        <w:pStyle w:val="Brdtekst"/>
        <w:spacing w:before="1"/>
        <w:ind w:left="141"/>
      </w:pPr>
      <w:r>
        <w:t>Prosjektets</w:t>
      </w:r>
      <w:r>
        <w:rPr>
          <w:spacing w:val="-8"/>
        </w:rPr>
        <w:t xml:space="preserve"> </w:t>
      </w:r>
      <w:r>
        <w:t>hovedfremdriftsplan</w:t>
      </w:r>
      <w:r>
        <w:rPr>
          <w:spacing w:val="-5"/>
        </w:rPr>
        <w:t xml:space="preserve"> </w:t>
      </w:r>
      <w:r>
        <w:t>holdes</w:t>
      </w:r>
      <w:r>
        <w:rPr>
          <w:spacing w:val="-5"/>
        </w:rPr>
        <w:t xml:space="preserve"> </w:t>
      </w:r>
      <w:r>
        <w:t>oppdatert</w:t>
      </w:r>
      <w:r>
        <w:rPr>
          <w:spacing w:val="-4"/>
        </w:rPr>
        <w:t xml:space="preserve"> </w:t>
      </w:r>
      <w:r>
        <w:t>og</w:t>
      </w:r>
      <w:r>
        <w:rPr>
          <w:spacing w:val="-5"/>
        </w:rPr>
        <w:t xml:space="preserve"> </w:t>
      </w:r>
      <w:r>
        <w:t>distribueres</w:t>
      </w:r>
      <w:r>
        <w:rPr>
          <w:spacing w:val="-6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rPr>
          <w:spacing w:val="-5"/>
        </w:rPr>
        <w:t>BH.</w:t>
      </w:r>
    </w:p>
    <w:p w14:paraId="24B6DB68" w14:textId="77777777" w:rsidR="00BE1C06" w:rsidRDefault="00BE1C06">
      <w:pPr>
        <w:pStyle w:val="Brdtekst"/>
        <w:sectPr w:rsidR="00BE1C06">
          <w:pgSz w:w="11910" w:h="16840"/>
          <w:pgMar w:top="1340" w:right="708" w:bottom="960" w:left="1275" w:header="325" w:footer="763" w:gutter="0"/>
          <w:cols w:space="708"/>
        </w:sectPr>
      </w:pPr>
    </w:p>
    <w:p w14:paraId="24B6DB69" w14:textId="77777777" w:rsidR="00BE1C06" w:rsidRDefault="00000000">
      <w:pPr>
        <w:pStyle w:val="Overskrift1"/>
        <w:numPr>
          <w:ilvl w:val="0"/>
          <w:numId w:val="13"/>
        </w:numPr>
        <w:tabs>
          <w:tab w:val="left" w:pos="714"/>
        </w:tabs>
        <w:spacing w:before="74"/>
        <w:ind w:left="714" w:hanging="431"/>
      </w:pPr>
      <w:bookmarkStart w:id="3" w:name="_bookmark3"/>
      <w:bookmarkEnd w:id="3"/>
      <w:r>
        <w:lastRenderedPageBreak/>
        <w:t>Risikoforhold</w:t>
      </w:r>
      <w:r>
        <w:rPr>
          <w:spacing w:val="-3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spesifikke</w:t>
      </w:r>
      <w:r>
        <w:rPr>
          <w:spacing w:val="-2"/>
        </w:rPr>
        <w:t xml:space="preserve"> tiltak</w:t>
      </w:r>
    </w:p>
    <w:p w14:paraId="24B6DB6A" w14:textId="77777777" w:rsidR="00BE1C06" w:rsidRDefault="00BE1C06">
      <w:pPr>
        <w:pStyle w:val="Brdtekst"/>
        <w:spacing w:before="105"/>
        <w:rPr>
          <w:b/>
          <w:sz w:val="20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864"/>
        <w:gridCol w:w="4679"/>
        <w:gridCol w:w="1438"/>
      </w:tblGrid>
      <w:tr w:rsidR="00BE1C06" w14:paraId="24B6DB70" w14:textId="77777777">
        <w:trPr>
          <w:trHeight w:val="830"/>
        </w:trPr>
        <w:tc>
          <w:tcPr>
            <w:tcW w:w="535" w:type="dxa"/>
            <w:shd w:val="clear" w:color="auto" w:fill="F1F1F1"/>
          </w:tcPr>
          <w:p w14:paraId="24B6DB6B" w14:textId="77777777" w:rsidR="00BE1C06" w:rsidRDefault="00BE1C0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64" w:type="dxa"/>
            <w:shd w:val="clear" w:color="auto" w:fill="F1F1F1"/>
          </w:tcPr>
          <w:p w14:paraId="24B6DB6C" w14:textId="77777777" w:rsidR="00BE1C06" w:rsidRDefault="00000000">
            <w:pPr>
              <w:pStyle w:val="TableParagraph"/>
              <w:spacing w:before="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Arbeid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som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utføres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og</w:t>
            </w:r>
          </w:p>
          <w:p w14:paraId="24B6DB6D" w14:textId="77777777" w:rsidR="00BE1C06" w:rsidRDefault="00000000">
            <w:pPr>
              <w:pStyle w:val="TableParagraph"/>
              <w:spacing w:before="137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risikoforhold</w:t>
            </w:r>
          </w:p>
        </w:tc>
        <w:tc>
          <w:tcPr>
            <w:tcW w:w="4679" w:type="dxa"/>
            <w:shd w:val="clear" w:color="auto" w:fill="F1F1F1"/>
          </w:tcPr>
          <w:p w14:paraId="24B6DB6E" w14:textId="77777777" w:rsidR="00BE1C06" w:rsidRDefault="00000000">
            <w:pPr>
              <w:pStyle w:val="TableParagraph"/>
              <w:spacing w:before="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Forebyggende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tiltak</w:t>
            </w:r>
          </w:p>
        </w:tc>
        <w:tc>
          <w:tcPr>
            <w:tcW w:w="1438" w:type="dxa"/>
            <w:shd w:val="clear" w:color="auto" w:fill="F1F1F1"/>
          </w:tcPr>
          <w:p w14:paraId="24B6DB6F" w14:textId="77777777" w:rsidR="00BE1C06" w:rsidRDefault="00000000">
            <w:pPr>
              <w:pStyle w:val="TableParagraph"/>
              <w:spacing w:before="2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Ansvarlig</w:t>
            </w:r>
          </w:p>
        </w:tc>
      </w:tr>
      <w:tr w:rsidR="00BE1C06" w14:paraId="24B6DB75" w14:textId="77777777">
        <w:trPr>
          <w:trHeight w:val="1033"/>
        </w:trPr>
        <w:tc>
          <w:tcPr>
            <w:tcW w:w="535" w:type="dxa"/>
          </w:tcPr>
          <w:p w14:paraId="24B6DB71" w14:textId="77777777" w:rsidR="00BE1C06" w:rsidRDefault="00000000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864" w:type="dxa"/>
          </w:tcPr>
          <w:p w14:paraId="24B6DB72" w14:textId="77777777" w:rsidR="00BE1C06" w:rsidRDefault="00000000">
            <w:pPr>
              <w:pStyle w:val="TableParagraph"/>
              <w:spacing w:line="357" w:lineRule="auto"/>
              <w:rPr>
                <w:sz w:val="20"/>
              </w:rPr>
            </w:pPr>
            <w:r>
              <w:rPr>
                <w:sz w:val="20"/>
              </w:rPr>
              <w:t>Arbeid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nær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installasjoner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i </w:t>
            </w:r>
            <w:r>
              <w:rPr>
                <w:spacing w:val="-2"/>
                <w:sz w:val="20"/>
              </w:rPr>
              <w:t>grunnen?</w:t>
            </w:r>
          </w:p>
        </w:tc>
        <w:tc>
          <w:tcPr>
            <w:tcW w:w="4679" w:type="dxa"/>
          </w:tcPr>
          <w:p w14:paraId="24B6DB73" w14:textId="77777777" w:rsidR="00BE1C06" w:rsidRDefault="00000000">
            <w:pPr>
              <w:pStyle w:val="TableParagraph"/>
              <w:spacing w:line="357" w:lineRule="auto"/>
              <w:rPr>
                <w:sz w:val="20"/>
              </w:rPr>
            </w:pPr>
            <w:r>
              <w:rPr>
                <w:sz w:val="20"/>
              </w:rPr>
              <w:t>Innhente informasjon om hvor det kan ligge kabler/rør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grunnen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før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starter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arbeidene</w:t>
            </w:r>
          </w:p>
        </w:tc>
        <w:tc>
          <w:tcPr>
            <w:tcW w:w="1438" w:type="dxa"/>
          </w:tcPr>
          <w:p w14:paraId="24B6DB74" w14:textId="77777777" w:rsidR="00BE1C06" w:rsidRDefault="00000000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Hovedbedrift</w:t>
            </w:r>
          </w:p>
        </w:tc>
      </w:tr>
      <w:tr w:rsidR="00BE1C06" w14:paraId="24B6DB7B" w14:textId="77777777">
        <w:trPr>
          <w:trHeight w:val="1033"/>
        </w:trPr>
        <w:tc>
          <w:tcPr>
            <w:tcW w:w="535" w:type="dxa"/>
          </w:tcPr>
          <w:p w14:paraId="24B6DB76" w14:textId="77777777" w:rsidR="00BE1C06" w:rsidRDefault="00000000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864" w:type="dxa"/>
          </w:tcPr>
          <w:p w14:paraId="24B6DB77" w14:textId="77777777" w:rsidR="00BE1C06" w:rsidRDefault="00000000">
            <w:pPr>
              <w:pStyle w:val="TableParagraph"/>
              <w:spacing w:line="360" w:lineRule="auto"/>
              <w:ind w:right="817"/>
              <w:rPr>
                <w:sz w:val="20"/>
              </w:rPr>
            </w:pPr>
            <w:r>
              <w:rPr>
                <w:sz w:val="20"/>
              </w:rPr>
              <w:t>Arbeid nær høyspentledninger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</w:p>
          <w:p w14:paraId="24B6DB78" w14:textId="77777777" w:rsidR="00BE1C06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elektriske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installasjoner?</w:t>
            </w:r>
          </w:p>
        </w:tc>
        <w:tc>
          <w:tcPr>
            <w:tcW w:w="4679" w:type="dxa"/>
          </w:tcPr>
          <w:p w14:paraId="24B6DB79" w14:textId="77777777" w:rsidR="00BE1C06" w:rsidRDefault="00000000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Ikke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aktuelt</w:t>
            </w:r>
          </w:p>
        </w:tc>
        <w:tc>
          <w:tcPr>
            <w:tcW w:w="1438" w:type="dxa"/>
          </w:tcPr>
          <w:p w14:paraId="24B6DB7A" w14:textId="77777777" w:rsidR="00BE1C06" w:rsidRDefault="00000000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Hovedbedrift</w:t>
            </w:r>
          </w:p>
        </w:tc>
      </w:tr>
      <w:tr w:rsidR="00BE1C06" w14:paraId="24B6DB83" w14:textId="77777777">
        <w:trPr>
          <w:trHeight w:val="2417"/>
        </w:trPr>
        <w:tc>
          <w:tcPr>
            <w:tcW w:w="535" w:type="dxa"/>
          </w:tcPr>
          <w:p w14:paraId="24B6DB7C" w14:textId="77777777" w:rsidR="00BE1C06" w:rsidRDefault="00000000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864" w:type="dxa"/>
          </w:tcPr>
          <w:p w14:paraId="24B6DB7D" w14:textId="77777777" w:rsidR="00BE1C06" w:rsidRDefault="00000000">
            <w:pPr>
              <w:pStyle w:val="TableParagraph"/>
              <w:spacing w:line="360" w:lineRule="auto"/>
              <w:ind w:right="125"/>
              <w:rPr>
                <w:sz w:val="20"/>
              </w:rPr>
            </w:pPr>
            <w:r>
              <w:rPr>
                <w:sz w:val="20"/>
              </w:rPr>
              <w:t>Strømgjennomgang: direkte kontakt med strømførende ledninger eller utstyr. Det elektriske anlegget i bygget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dårlig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merket,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eventuelt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feil og installasjoner kan være</w:t>
            </w:r>
          </w:p>
          <w:p w14:paraId="24B6DB7E" w14:textId="77777777" w:rsidR="00BE1C06" w:rsidRDefault="00000000">
            <w:pPr>
              <w:pStyle w:val="TableParagraph"/>
              <w:spacing w:before="1"/>
              <w:rPr>
                <w:sz w:val="20"/>
              </w:rPr>
            </w:pPr>
            <w:r>
              <w:rPr>
                <w:spacing w:val="-2"/>
                <w:sz w:val="20"/>
              </w:rPr>
              <w:t>uoversiktlige</w:t>
            </w:r>
          </w:p>
        </w:tc>
        <w:tc>
          <w:tcPr>
            <w:tcW w:w="4679" w:type="dxa"/>
          </w:tcPr>
          <w:p w14:paraId="24B6DB7F" w14:textId="77777777" w:rsidR="00BE1C06" w:rsidRDefault="00000000">
            <w:pPr>
              <w:pStyle w:val="TableParagraph"/>
              <w:spacing w:line="362" w:lineRule="auto"/>
              <w:rPr>
                <w:sz w:val="20"/>
              </w:rPr>
            </w:pPr>
            <w:r>
              <w:rPr>
                <w:sz w:val="20"/>
              </w:rPr>
              <w:t>Jobbe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iht.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FSE.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Være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nøye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med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kontrollmåling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før demontering av eksisterende installasjon</w:t>
            </w:r>
          </w:p>
          <w:p w14:paraId="24B6DB80" w14:textId="77777777" w:rsidR="00BE1C06" w:rsidRDefault="00000000">
            <w:pPr>
              <w:pStyle w:val="TableParagraph"/>
              <w:spacing w:line="360" w:lineRule="auto"/>
              <w:rPr>
                <w:sz w:val="20"/>
              </w:rPr>
            </w:pPr>
            <w:r>
              <w:rPr>
                <w:sz w:val="20"/>
              </w:rPr>
              <w:t>Låse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kurser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ved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utkobling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å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hindre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uønsket </w:t>
            </w:r>
            <w:r>
              <w:rPr>
                <w:spacing w:val="-2"/>
                <w:sz w:val="20"/>
              </w:rPr>
              <w:t>tilkobling</w:t>
            </w:r>
          </w:p>
        </w:tc>
        <w:tc>
          <w:tcPr>
            <w:tcW w:w="1438" w:type="dxa"/>
          </w:tcPr>
          <w:p w14:paraId="24B6DB81" w14:textId="77777777" w:rsidR="00BE1C06" w:rsidRDefault="00000000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Hovedbedrift</w:t>
            </w:r>
          </w:p>
          <w:p w14:paraId="24B6DB82" w14:textId="77777777" w:rsidR="00BE1C06" w:rsidRDefault="00000000">
            <w:pPr>
              <w:pStyle w:val="TableParagraph"/>
              <w:spacing w:before="116"/>
              <w:rPr>
                <w:sz w:val="20"/>
              </w:rPr>
            </w:pPr>
            <w:r>
              <w:rPr>
                <w:spacing w:val="-2"/>
                <w:sz w:val="20"/>
              </w:rPr>
              <w:t>/Utførende</w:t>
            </w:r>
          </w:p>
        </w:tc>
      </w:tr>
      <w:tr w:rsidR="00BE1C06" w14:paraId="24B6DB89" w14:textId="77777777">
        <w:trPr>
          <w:trHeight w:val="2068"/>
        </w:trPr>
        <w:tc>
          <w:tcPr>
            <w:tcW w:w="535" w:type="dxa"/>
          </w:tcPr>
          <w:p w14:paraId="24B6DB84" w14:textId="77777777" w:rsidR="00BE1C06" w:rsidRDefault="00000000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864" w:type="dxa"/>
          </w:tcPr>
          <w:p w14:paraId="24B6DB85" w14:textId="77777777" w:rsidR="00BE1C06" w:rsidRDefault="00000000">
            <w:pPr>
              <w:pStyle w:val="TableParagraph"/>
              <w:spacing w:line="360" w:lineRule="auto"/>
              <w:rPr>
                <w:sz w:val="20"/>
              </w:rPr>
            </w:pPr>
            <w:r>
              <w:rPr>
                <w:sz w:val="20"/>
              </w:rPr>
              <w:t>Arbeider i hovedtavle: Hovedtavlen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dårlig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merket, uoversiktlig og ikke forskriftsmessig utført. Kan være fare for liv og helse,</w:t>
            </w:r>
          </w:p>
          <w:p w14:paraId="24B6DB86" w14:textId="77777777" w:rsidR="00BE1C06" w:rsidRDefault="00000000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samt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utstyr</w:t>
            </w:r>
          </w:p>
        </w:tc>
        <w:tc>
          <w:tcPr>
            <w:tcW w:w="4679" w:type="dxa"/>
          </w:tcPr>
          <w:p w14:paraId="24B6DB87" w14:textId="77777777" w:rsidR="00BE1C06" w:rsidRDefault="00000000">
            <w:pPr>
              <w:pStyle w:val="TableParagraph"/>
              <w:spacing w:line="360" w:lineRule="auto"/>
              <w:ind w:right="109"/>
              <w:rPr>
                <w:sz w:val="20"/>
              </w:rPr>
            </w:pPr>
            <w:r>
              <w:rPr>
                <w:sz w:val="20"/>
              </w:rPr>
              <w:t>Lage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plan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kontrollert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nedstenging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kontrollert innkobling av hovedtalve. Koble ut alle bryterne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før hovedbryter, og motsatt ved innkobling</w:t>
            </w:r>
          </w:p>
        </w:tc>
        <w:tc>
          <w:tcPr>
            <w:tcW w:w="1438" w:type="dxa"/>
          </w:tcPr>
          <w:p w14:paraId="24B6DB88" w14:textId="77777777" w:rsidR="00BE1C06" w:rsidRDefault="00000000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Hovedbedrift</w:t>
            </w:r>
          </w:p>
        </w:tc>
      </w:tr>
      <w:tr w:rsidR="00BE1C06" w14:paraId="24B6DB8F" w14:textId="77777777">
        <w:trPr>
          <w:trHeight w:val="2070"/>
        </w:trPr>
        <w:tc>
          <w:tcPr>
            <w:tcW w:w="535" w:type="dxa"/>
          </w:tcPr>
          <w:p w14:paraId="24B6DB8A" w14:textId="77777777" w:rsidR="00BE1C06" w:rsidRDefault="00000000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864" w:type="dxa"/>
          </w:tcPr>
          <w:p w14:paraId="24B6DB8B" w14:textId="77777777" w:rsidR="00BE1C06" w:rsidRDefault="00000000">
            <w:pPr>
              <w:pStyle w:val="TableParagraph"/>
              <w:spacing w:line="360" w:lineRule="auto"/>
              <w:ind w:right="113"/>
              <w:rPr>
                <w:sz w:val="20"/>
              </w:rPr>
            </w:pPr>
            <w:r>
              <w:rPr>
                <w:sz w:val="20"/>
              </w:rPr>
              <w:t>Ved demontering av elektriske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komponenter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det mulig at det oppstår kortslutning eller gnister fra elektrisk utstyr hvis det ikke</w:t>
            </w:r>
          </w:p>
          <w:p w14:paraId="24B6DB8C" w14:textId="77777777" w:rsidR="00BE1C06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spenningsløst</w:t>
            </w:r>
          </w:p>
        </w:tc>
        <w:tc>
          <w:tcPr>
            <w:tcW w:w="4679" w:type="dxa"/>
          </w:tcPr>
          <w:p w14:paraId="24B6DB8D" w14:textId="77777777" w:rsidR="00BE1C06" w:rsidRDefault="00000000">
            <w:pPr>
              <w:pStyle w:val="TableParagraph"/>
              <w:spacing w:line="360" w:lineRule="auto"/>
              <w:rPr>
                <w:sz w:val="20"/>
              </w:rPr>
            </w:pPr>
            <w:r>
              <w:rPr>
                <w:sz w:val="20"/>
              </w:rPr>
              <w:t>Kontrollmåle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anlegget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spenningsløst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før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det demonteres noen komponenter.</w:t>
            </w:r>
          </w:p>
        </w:tc>
        <w:tc>
          <w:tcPr>
            <w:tcW w:w="1438" w:type="dxa"/>
          </w:tcPr>
          <w:p w14:paraId="24B6DB8E" w14:textId="77777777" w:rsidR="00BE1C06" w:rsidRDefault="00000000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Hovedbedrift</w:t>
            </w:r>
          </w:p>
        </w:tc>
      </w:tr>
      <w:tr w:rsidR="00BE1C06" w14:paraId="24B6DB9A" w14:textId="77777777">
        <w:trPr>
          <w:trHeight w:val="3199"/>
        </w:trPr>
        <w:tc>
          <w:tcPr>
            <w:tcW w:w="535" w:type="dxa"/>
          </w:tcPr>
          <w:p w14:paraId="24B6DB90" w14:textId="77777777" w:rsidR="00BE1C06" w:rsidRDefault="00000000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864" w:type="dxa"/>
          </w:tcPr>
          <w:p w14:paraId="24B6DB91" w14:textId="77777777" w:rsidR="00BE1C06" w:rsidRDefault="00000000">
            <w:pPr>
              <w:pStyle w:val="TableParagraph"/>
              <w:spacing w:line="360" w:lineRule="auto"/>
              <w:rPr>
                <w:sz w:val="20"/>
              </w:rPr>
            </w:pPr>
            <w:r>
              <w:rPr>
                <w:sz w:val="20"/>
              </w:rPr>
              <w:t>Arbeid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på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steder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med passerende trafikk?</w:t>
            </w:r>
          </w:p>
        </w:tc>
        <w:tc>
          <w:tcPr>
            <w:tcW w:w="4679" w:type="dxa"/>
          </w:tcPr>
          <w:p w14:paraId="24B6DB92" w14:textId="77777777" w:rsidR="00BE1C06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27"/>
              </w:tabs>
              <w:spacing w:line="350" w:lineRule="auto"/>
              <w:ind w:right="1561"/>
              <w:rPr>
                <w:b/>
                <w:sz w:val="20"/>
              </w:rPr>
            </w:pPr>
            <w:r>
              <w:rPr>
                <w:b/>
                <w:sz w:val="20"/>
              </w:rPr>
              <w:t>Utarbeidelse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av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rigg-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og </w:t>
            </w:r>
            <w:r>
              <w:rPr>
                <w:b/>
                <w:spacing w:val="-2"/>
                <w:sz w:val="20"/>
              </w:rPr>
              <w:t>trafikksikkerhetsplan</w:t>
            </w:r>
          </w:p>
          <w:p w14:paraId="24B6DB93" w14:textId="77777777" w:rsidR="00BE1C06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27"/>
              </w:tabs>
              <w:spacing w:before="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Arbeidsvarslingsplan</w:t>
            </w:r>
            <w:r>
              <w:rPr>
                <w:b/>
                <w:spacing w:val="1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(skiltplan)</w:t>
            </w:r>
          </w:p>
          <w:p w14:paraId="24B6DB94" w14:textId="77777777" w:rsidR="00BE1C06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27"/>
              </w:tabs>
              <w:spacing w:before="1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Skilting</w:t>
            </w:r>
          </w:p>
          <w:p w14:paraId="24B6DB95" w14:textId="77777777" w:rsidR="00BE1C06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27"/>
              </w:tabs>
              <w:spacing w:before="115"/>
              <w:rPr>
                <w:b/>
                <w:sz w:val="20"/>
              </w:rPr>
            </w:pPr>
            <w:r>
              <w:rPr>
                <w:b/>
                <w:sz w:val="20"/>
              </w:rPr>
              <w:t>Informasjonsskriv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til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naboer</w:t>
            </w:r>
          </w:p>
          <w:p w14:paraId="24B6DB96" w14:textId="77777777" w:rsidR="00BE1C06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27"/>
              </w:tabs>
              <w:spacing w:before="112"/>
              <w:rPr>
                <w:b/>
                <w:sz w:val="20"/>
              </w:rPr>
            </w:pPr>
            <w:r>
              <w:rPr>
                <w:b/>
                <w:sz w:val="20"/>
              </w:rPr>
              <w:t>Vurdering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av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vakthold</w:t>
            </w:r>
          </w:p>
          <w:p w14:paraId="24B6DB97" w14:textId="77777777" w:rsidR="00BE1C06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27"/>
              </w:tabs>
              <w:spacing w:before="113"/>
              <w:rPr>
                <w:b/>
                <w:sz w:val="20"/>
              </w:rPr>
            </w:pPr>
            <w:r>
              <w:rPr>
                <w:b/>
                <w:sz w:val="20"/>
              </w:rPr>
              <w:t>Følgeperson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til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biler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ved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rygging.</w:t>
            </w:r>
          </w:p>
          <w:p w14:paraId="24B6DB98" w14:textId="77777777" w:rsidR="00BE1C06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27"/>
              </w:tabs>
              <w:spacing w:before="115"/>
              <w:rPr>
                <w:b/>
                <w:sz w:val="20"/>
              </w:rPr>
            </w:pPr>
            <w:r>
              <w:rPr>
                <w:b/>
                <w:sz w:val="20"/>
              </w:rPr>
              <w:t>Etablere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bom</w:t>
            </w:r>
          </w:p>
        </w:tc>
        <w:tc>
          <w:tcPr>
            <w:tcW w:w="1438" w:type="dxa"/>
          </w:tcPr>
          <w:p w14:paraId="24B6DB99" w14:textId="77777777" w:rsidR="00BE1C06" w:rsidRDefault="00000000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Hovedbedrift</w:t>
            </w:r>
          </w:p>
        </w:tc>
      </w:tr>
    </w:tbl>
    <w:p w14:paraId="24B6DB9B" w14:textId="77777777" w:rsidR="00BE1C06" w:rsidRDefault="00BE1C06">
      <w:pPr>
        <w:pStyle w:val="TableParagraph"/>
        <w:spacing w:line="229" w:lineRule="exact"/>
        <w:rPr>
          <w:sz w:val="20"/>
        </w:rPr>
        <w:sectPr w:rsidR="00BE1C06">
          <w:pgSz w:w="11910" w:h="16840"/>
          <w:pgMar w:top="1340" w:right="708" w:bottom="960" w:left="1275" w:header="325" w:footer="763" w:gutter="0"/>
          <w:cols w:space="708"/>
        </w:sectPr>
      </w:pPr>
    </w:p>
    <w:p w14:paraId="24B6DB9C" w14:textId="77777777" w:rsidR="00BE1C06" w:rsidRDefault="00BE1C06">
      <w:pPr>
        <w:pStyle w:val="Brdtekst"/>
        <w:spacing w:before="3"/>
        <w:rPr>
          <w:b/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864"/>
        <w:gridCol w:w="4679"/>
        <w:gridCol w:w="1438"/>
      </w:tblGrid>
      <w:tr w:rsidR="00BE1C06" w14:paraId="24B6DBA2" w14:textId="77777777">
        <w:trPr>
          <w:trHeight w:val="830"/>
        </w:trPr>
        <w:tc>
          <w:tcPr>
            <w:tcW w:w="535" w:type="dxa"/>
            <w:shd w:val="clear" w:color="auto" w:fill="F1F1F1"/>
          </w:tcPr>
          <w:p w14:paraId="24B6DB9D" w14:textId="77777777" w:rsidR="00BE1C06" w:rsidRDefault="00BE1C0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64" w:type="dxa"/>
            <w:shd w:val="clear" w:color="auto" w:fill="F1F1F1"/>
          </w:tcPr>
          <w:p w14:paraId="24B6DB9E" w14:textId="77777777" w:rsidR="00BE1C06" w:rsidRDefault="00000000">
            <w:pPr>
              <w:pStyle w:val="TableParagraph"/>
              <w:spacing w:before="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Arbeid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som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utføres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og</w:t>
            </w:r>
          </w:p>
          <w:p w14:paraId="24B6DB9F" w14:textId="77777777" w:rsidR="00BE1C06" w:rsidRDefault="00000000">
            <w:pPr>
              <w:pStyle w:val="TableParagraph"/>
              <w:spacing w:before="138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risikoforhold</w:t>
            </w:r>
          </w:p>
        </w:tc>
        <w:tc>
          <w:tcPr>
            <w:tcW w:w="4679" w:type="dxa"/>
            <w:shd w:val="clear" w:color="auto" w:fill="F1F1F1"/>
          </w:tcPr>
          <w:p w14:paraId="24B6DBA0" w14:textId="77777777" w:rsidR="00BE1C06" w:rsidRDefault="00000000">
            <w:pPr>
              <w:pStyle w:val="TableParagraph"/>
              <w:spacing w:before="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Forebyggende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tiltak</w:t>
            </w:r>
          </w:p>
        </w:tc>
        <w:tc>
          <w:tcPr>
            <w:tcW w:w="1438" w:type="dxa"/>
            <w:shd w:val="clear" w:color="auto" w:fill="F1F1F1"/>
          </w:tcPr>
          <w:p w14:paraId="24B6DBA1" w14:textId="77777777" w:rsidR="00BE1C06" w:rsidRDefault="00000000">
            <w:pPr>
              <w:pStyle w:val="TableParagraph"/>
              <w:spacing w:before="2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Ansvarlig</w:t>
            </w:r>
          </w:p>
        </w:tc>
      </w:tr>
      <w:tr w:rsidR="00BE1C06" w14:paraId="24B6DBAB" w14:textId="77777777">
        <w:trPr>
          <w:trHeight w:val="2123"/>
        </w:trPr>
        <w:tc>
          <w:tcPr>
            <w:tcW w:w="535" w:type="dxa"/>
          </w:tcPr>
          <w:p w14:paraId="24B6DBA3" w14:textId="77777777" w:rsidR="00BE1C06" w:rsidRDefault="00000000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864" w:type="dxa"/>
          </w:tcPr>
          <w:p w14:paraId="24B6DBA4" w14:textId="77777777" w:rsidR="00BE1C06" w:rsidRDefault="00000000">
            <w:pPr>
              <w:pStyle w:val="TableParagraph"/>
              <w:spacing w:line="360" w:lineRule="auto"/>
              <w:ind w:right="113"/>
              <w:rPr>
                <w:sz w:val="20"/>
              </w:rPr>
            </w:pPr>
            <w:r>
              <w:rPr>
                <w:sz w:val="20"/>
              </w:rPr>
              <w:t>Arbeid som innebærer at personer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kan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bli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skadet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ved fall eller av fallende </w:t>
            </w:r>
            <w:r>
              <w:rPr>
                <w:spacing w:val="-2"/>
                <w:sz w:val="20"/>
              </w:rPr>
              <w:t>gjenstander?</w:t>
            </w:r>
          </w:p>
        </w:tc>
        <w:tc>
          <w:tcPr>
            <w:tcW w:w="4679" w:type="dxa"/>
          </w:tcPr>
          <w:p w14:paraId="24B6DBA5" w14:textId="77777777" w:rsidR="00BE1C06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27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Utføre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SJA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før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gjennomføring.</w:t>
            </w:r>
          </w:p>
          <w:p w14:paraId="24B6DBA6" w14:textId="77777777" w:rsidR="00BE1C06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27"/>
              </w:tabs>
              <w:spacing w:before="113"/>
              <w:rPr>
                <w:b/>
                <w:sz w:val="20"/>
              </w:rPr>
            </w:pPr>
            <w:r>
              <w:rPr>
                <w:b/>
                <w:sz w:val="20"/>
              </w:rPr>
              <w:t>Bruk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av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stillas.</w:t>
            </w:r>
          </w:p>
          <w:p w14:paraId="24B6DBA7" w14:textId="77777777" w:rsidR="00BE1C06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27"/>
              </w:tabs>
              <w:spacing w:before="112" w:line="352" w:lineRule="auto"/>
              <w:ind w:right="354"/>
              <w:rPr>
                <w:b/>
                <w:sz w:val="20"/>
              </w:rPr>
            </w:pPr>
            <w:r>
              <w:rPr>
                <w:b/>
                <w:sz w:val="20"/>
              </w:rPr>
              <w:t>Etterlevelse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av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gjeldende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prosedyrer og sikring.</w:t>
            </w:r>
          </w:p>
          <w:p w14:paraId="24B6DBA8" w14:textId="77777777" w:rsidR="00BE1C06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27"/>
              </w:tabs>
              <w:spacing w:before="8"/>
              <w:rPr>
                <w:b/>
                <w:sz w:val="20"/>
              </w:rPr>
            </w:pPr>
            <w:r>
              <w:rPr>
                <w:b/>
                <w:sz w:val="20"/>
              </w:rPr>
              <w:t>Sperre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av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underliggende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områder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der</w:t>
            </w:r>
          </w:p>
          <w:p w14:paraId="24B6DBA9" w14:textId="77777777" w:rsidR="00BE1C06" w:rsidRDefault="00000000">
            <w:pPr>
              <w:pStyle w:val="TableParagraph"/>
              <w:spacing w:before="111"/>
              <w:ind w:left="827"/>
              <w:rPr>
                <w:b/>
                <w:sz w:val="20"/>
              </w:rPr>
            </w:pPr>
            <w:r>
              <w:rPr>
                <w:b/>
                <w:sz w:val="20"/>
              </w:rPr>
              <w:t>det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foregår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arbeider</w:t>
            </w:r>
          </w:p>
        </w:tc>
        <w:tc>
          <w:tcPr>
            <w:tcW w:w="1438" w:type="dxa"/>
          </w:tcPr>
          <w:p w14:paraId="24B6DBAA" w14:textId="77777777" w:rsidR="00BE1C06" w:rsidRDefault="00000000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Hovedbedrift</w:t>
            </w:r>
          </w:p>
        </w:tc>
      </w:tr>
      <w:tr w:rsidR="00BE1C06" w14:paraId="24B6DBB6" w14:textId="77777777">
        <w:trPr>
          <w:trHeight w:val="3794"/>
        </w:trPr>
        <w:tc>
          <w:tcPr>
            <w:tcW w:w="535" w:type="dxa"/>
          </w:tcPr>
          <w:p w14:paraId="24B6DBAC" w14:textId="77777777" w:rsidR="00BE1C06" w:rsidRDefault="00000000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864" w:type="dxa"/>
          </w:tcPr>
          <w:p w14:paraId="24B6DBAD" w14:textId="77777777" w:rsidR="00BE1C06" w:rsidRDefault="00000000">
            <w:pPr>
              <w:pStyle w:val="TableParagraph"/>
              <w:spacing w:line="360" w:lineRule="auto"/>
              <w:ind w:right="172"/>
              <w:rPr>
                <w:sz w:val="20"/>
              </w:rPr>
            </w:pPr>
            <w:r>
              <w:rPr>
                <w:sz w:val="20"/>
              </w:rPr>
              <w:t>Arbeid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høyden: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er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flere plasser det er behov for arbeid i for eksempel på stiger eller stillas.</w:t>
            </w:r>
          </w:p>
        </w:tc>
        <w:tc>
          <w:tcPr>
            <w:tcW w:w="4679" w:type="dxa"/>
          </w:tcPr>
          <w:p w14:paraId="24B6DBAE" w14:textId="77777777" w:rsidR="00BE1C06" w:rsidRDefault="00000000">
            <w:pPr>
              <w:pStyle w:val="TableParagraph"/>
              <w:spacing w:line="360" w:lineRule="auto"/>
              <w:ind w:right="180"/>
              <w:rPr>
                <w:b/>
                <w:sz w:val="20"/>
              </w:rPr>
            </w:pPr>
            <w:r>
              <w:rPr>
                <w:b/>
                <w:sz w:val="20"/>
              </w:rPr>
              <w:t>Bruk av fallsikringsutstyr, sikre stiger og stillas,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og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opplæring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sikker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arbeidsteknikk.</w:t>
            </w:r>
          </w:p>
          <w:p w14:paraId="24B6DBAF" w14:textId="77777777" w:rsidR="00BE1C06" w:rsidRDefault="00BE1C06">
            <w:pPr>
              <w:pStyle w:val="TableParagraph"/>
              <w:spacing w:before="114"/>
              <w:ind w:left="0"/>
              <w:rPr>
                <w:b/>
                <w:sz w:val="20"/>
              </w:rPr>
            </w:pPr>
          </w:p>
          <w:p w14:paraId="24B6DBB0" w14:textId="77777777" w:rsidR="00BE1C06" w:rsidRDefault="00000000">
            <w:pPr>
              <w:pStyle w:val="TableParagraph"/>
              <w:spacing w:line="36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Store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åpne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sjakter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kan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med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fordel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utføres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med innstøpingsgods for føringer, slik at fallrisiko ved montasje reduseres</w:t>
            </w:r>
          </w:p>
          <w:p w14:paraId="24B6DBB1" w14:textId="77777777" w:rsidR="00BE1C06" w:rsidRDefault="00BE1C06">
            <w:pPr>
              <w:pStyle w:val="TableParagraph"/>
              <w:spacing w:before="115"/>
              <w:ind w:left="0"/>
              <w:rPr>
                <w:b/>
                <w:sz w:val="20"/>
              </w:rPr>
            </w:pPr>
          </w:p>
          <w:p w14:paraId="24B6DBB2" w14:textId="77777777" w:rsidR="00BE1C06" w:rsidRDefault="00000000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Gjennomføre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SJA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med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alle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involverte</w:t>
            </w:r>
          </w:p>
          <w:p w14:paraId="24B6DBB3" w14:textId="77777777" w:rsidR="00BE1C06" w:rsidRDefault="00BE1C06">
            <w:pPr>
              <w:pStyle w:val="TableParagraph"/>
              <w:spacing w:before="119"/>
              <w:ind w:left="0"/>
              <w:rPr>
                <w:b/>
                <w:sz w:val="20"/>
              </w:rPr>
            </w:pPr>
          </w:p>
          <w:p w14:paraId="24B6DBB4" w14:textId="77777777" w:rsidR="00BE1C06" w:rsidRDefault="00000000">
            <w:pPr>
              <w:pStyle w:val="TableParagraph"/>
              <w:spacing w:line="340" w:lineRule="atLeast"/>
              <w:rPr>
                <w:b/>
                <w:sz w:val="20"/>
              </w:rPr>
            </w:pPr>
            <w:r>
              <w:rPr>
                <w:b/>
                <w:sz w:val="20"/>
              </w:rPr>
              <w:t>Åpninger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tak/fasade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må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sikres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når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ikke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 bruk under arbeid</w:t>
            </w:r>
          </w:p>
        </w:tc>
        <w:tc>
          <w:tcPr>
            <w:tcW w:w="1438" w:type="dxa"/>
          </w:tcPr>
          <w:p w14:paraId="24B6DBB5" w14:textId="77777777" w:rsidR="00BE1C06" w:rsidRDefault="00000000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Hovedbedrift</w:t>
            </w:r>
          </w:p>
        </w:tc>
      </w:tr>
      <w:tr w:rsidR="00BE1C06" w14:paraId="24B6DBBE" w14:textId="77777777">
        <w:trPr>
          <w:trHeight w:val="1725"/>
        </w:trPr>
        <w:tc>
          <w:tcPr>
            <w:tcW w:w="535" w:type="dxa"/>
          </w:tcPr>
          <w:p w14:paraId="24B6DBB7" w14:textId="77777777" w:rsidR="00BE1C06" w:rsidRDefault="00000000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864" w:type="dxa"/>
          </w:tcPr>
          <w:p w14:paraId="24B6DBB8" w14:textId="77777777" w:rsidR="00BE1C06" w:rsidRDefault="00000000">
            <w:pPr>
              <w:pStyle w:val="TableParagraph"/>
              <w:spacing w:line="360" w:lineRule="auto"/>
              <w:ind w:right="172"/>
              <w:rPr>
                <w:sz w:val="20"/>
              </w:rPr>
            </w:pPr>
            <w:r>
              <w:rPr>
                <w:sz w:val="20"/>
              </w:rPr>
              <w:t>Eksisterende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himling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sal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1. er gammel og kan være skjør, samt at det er begrenset tilrettelagt for</w:t>
            </w:r>
          </w:p>
          <w:p w14:paraId="24B6DBB9" w14:textId="77777777" w:rsidR="00BE1C06" w:rsidRDefault="0000000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tilkomst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over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hele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området.</w:t>
            </w:r>
          </w:p>
        </w:tc>
        <w:tc>
          <w:tcPr>
            <w:tcW w:w="4679" w:type="dxa"/>
          </w:tcPr>
          <w:p w14:paraId="24B6DBBA" w14:textId="77777777" w:rsidR="00BE1C06" w:rsidRDefault="00000000">
            <w:pPr>
              <w:pStyle w:val="TableParagraph"/>
              <w:spacing w:line="36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Det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må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prosjekteres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sikres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slik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det trygt kan ferdes over himling ved montasje/arbeider over himling.</w:t>
            </w:r>
          </w:p>
          <w:p w14:paraId="24B6DBBB" w14:textId="77777777" w:rsidR="00BE1C06" w:rsidRDefault="00BE1C06">
            <w:pPr>
              <w:pStyle w:val="TableParagraph"/>
              <w:spacing w:before="114"/>
              <w:ind w:left="0"/>
              <w:rPr>
                <w:b/>
                <w:sz w:val="20"/>
              </w:rPr>
            </w:pPr>
          </w:p>
          <w:p w14:paraId="24B6DBBC" w14:textId="77777777" w:rsidR="00BE1C06" w:rsidRDefault="00000000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sz w:val="20"/>
              </w:rPr>
              <w:t>SJA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gjennomføres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med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alle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involverte</w:t>
            </w:r>
          </w:p>
        </w:tc>
        <w:tc>
          <w:tcPr>
            <w:tcW w:w="1438" w:type="dxa"/>
          </w:tcPr>
          <w:p w14:paraId="24B6DBBD" w14:textId="77777777" w:rsidR="00BE1C06" w:rsidRDefault="00000000">
            <w:pPr>
              <w:pStyle w:val="TableParagraph"/>
              <w:spacing w:line="360" w:lineRule="auto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Prosjekteren </w:t>
            </w:r>
            <w:r>
              <w:rPr>
                <w:spacing w:val="-4"/>
                <w:sz w:val="20"/>
              </w:rPr>
              <w:t xml:space="preserve">de/ </w:t>
            </w:r>
            <w:r>
              <w:rPr>
                <w:spacing w:val="-2"/>
                <w:sz w:val="20"/>
              </w:rPr>
              <w:t>Hovedbedrift</w:t>
            </w:r>
          </w:p>
        </w:tc>
      </w:tr>
      <w:tr w:rsidR="00BE1C06" w14:paraId="24B6DBC5" w14:textId="77777777">
        <w:trPr>
          <w:trHeight w:val="1406"/>
        </w:trPr>
        <w:tc>
          <w:tcPr>
            <w:tcW w:w="535" w:type="dxa"/>
          </w:tcPr>
          <w:p w14:paraId="24B6DBBF" w14:textId="77777777" w:rsidR="00BE1C06" w:rsidRDefault="00000000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864" w:type="dxa"/>
          </w:tcPr>
          <w:p w14:paraId="24B6DBC0" w14:textId="77777777" w:rsidR="00BE1C06" w:rsidRDefault="00000000">
            <w:pPr>
              <w:pStyle w:val="TableParagraph"/>
              <w:spacing w:line="360" w:lineRule="auto"/>
              <w:ind w:right="113"/>
              <w:rPr>
                <w:sz w:val="20"/>
              </w:rPr>
            </w:pPr>
            <w:r>
              <w:rPr>
                <w:sz w:val="20"/>
              </w:rPr>
              <w:t>Arbeid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innebærer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riving av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bærende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konstruksjoner?</w:t>
            </w:r>
          </w:p>
        </w:tc>
        <w:tc>
          <w:tcPr>
            <w:tcW w:w="4679" w:type="dxa"/>
          </w:tcPr>
          <w:p w14:paraId="24B6DBC1" w14:textId="77777777" w:rsidR="00BE1C06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27"/>
              </w:tabs>
              <w:spacing w:line="350" w:lineRule="auto"/>
              <w:ind w:right="305"/>
              <w:rPr>
                <w:b/>
                <w:sz w:val="20"/>
              </w:rPr>
            </w:pPr>
            <w:r>
              <w:rPr>
                <w:b/>
                <w:sz w:val="20"/>
              </w:rPr>
              <w:t>Utføre metodeplan for flytting av bærelinje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detaljprosjekteringsfasen.</w:t>
            </w:r>
          </w:p>
          <w:p w14:paraId="24B6DBC2" w14:textId="77777777" w:rsidR="00BE1C06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27"/>
              </w:tabs>
              <w:spacing w:before="10"/>
              <w:rPr>
                <w:b/>
                <w:sz w:val="20"/>
              </w:rPr>
            </w:pPr>
            <w:r>
              <w:rPr>
                <w:b/>
                <w:sz w:val="20"/>
              </w:rPr>
              <w:t>Utføre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SJA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før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gjennomføring.</w:t>
            </w:r>
          </w:p>
        </w:tc>
        <w:tc>
          <w:tcPr>
            <w:tcW w:w="1438" w:type="dxa"/>
          </w:tcPr>
          <w:p w14:paraId="24B6DBC3" w14:textId="77777777" w:rsidR="00BE1C06" w:rsidRDefault="00BE1C06">
            <w:pPr>
              <w:pStyle w:val="TableParagraph"/>
              <w:spacing w:before="115"/>
              <w:ind w:left="0"/>
              <w:rPr>
                <w:b/>
                <w:sz w:val="20"/>
              </w:rPr>
            </w:pPr>
          </w:p>
          <w:p w14:paraId="24B6DBC4" w14:textId="77777777" w:rsidR="00BE1C06" w:rsidRDefault="00000000">
            <w:pPr>
              <w:pStyle w:val="TableParagraph"/>
              <w:ind w:left="150"/>
              <w:rPr>
                <w:sz w:val="20"/>
              </w:rPr>
            </w:pPr>
            <w:r>
              <w:rPr>
                <w:spacing w:val="-2"/>
                <w:sz w:val="20"/>
              </w:rPr>
              <w:t>Hovedbedrift</w:t>
            </w:r>
          </w:p>
        </w:tc>
      </w:tr>
      <w:tr w:rsidR="00BE1C06" w14:paraId="24B6DBCB" w14:textId="77777777">
        <w:trPr>
          <w:trHeight w:val="1062"/>
        </w:trPr>
        <w:tc>
          <w:tcPr>
            <w:tcW w:w="535" w:type="dxa"/>
          </w:tcPr>
          <w:p w14:paraId="24B6DBC6" w14:textId="77777777" w:rsidR="00BE1C06" w:rsidRDefault="00000000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2864" w:type="dxa"/>
          </w:tcPr>
          <w:p w14:paraId="24B6DBC7" w14:textId="77777777" w:rsidR="00BE1C06" w:rsidRDefault="00000000">
            <w:pPr>
              <w:pStyle w:val="TableParagraph"/>
              <w:spacing w:line="360" w:lineRule="auto"/>
              <w:rPr>
                <w:sz w:val="20"/>
              </w:rPr>
            </w:pPr>
            <w:r>
              <w:rPr>
                <w:sz w:val="20"/>
              </w:rPr>
              <w:t>Arbeid montering og demontering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av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tunge </w:t>
            </w:r>
            <w:r>
              <w:rPr>
                <w:spacing w:val="-2"/>
                <w:sz w:val="20"/>
              </w:rPr>
              <w:t>elementer?</w:t>
            </w:r>
          </w:p>
        </w:tc>
        <w:tc>
          <w:tcPr>
            <w:tcW w:w="4679" w:type="dxa"/>
          </w:tcPr>
          <w:p w14:paraId="24B6DBC8" w14:textId="77777777" w:rsidR="00BE1C06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27"/>
              </w:tabs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Montasjeplan</w:t>
            </w:r>
          </w:p>
          <w:p w14:paraId="24B6DBC9" w14:textId="77777777" w:rsidR="00BE1C06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27"/>
              </w:tabs>
              <w:spacing w:before="115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SJA</w:t>
            </w:r>
          </w:p>
        </w:tc>
        <w:tc>
          <w:tcPr>
            <w:tcW w:w="1438" w:type="dxa"/>
          </w:tcPr>
          <w:p w14:paraId="24B6DBCA" w14:textId="77777777" w:rsidR="00BE1C06" w:rsidRDefault="00000000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Hovedbedrift</w:t>
            </w:r>
          </w:p>
        </w:tc>
      </w:tr>
      <w:tr w:rsidR="00BE1C06" w14:paraId="24B6DBDA" w14:textId="77777777">
        <w:trPr>
          <w:trHeight w:val="2827"/>
        </w:trPr>
        <w:tc>
          <w:tcPr>
            <w:tcW w:w="535" w:type="dxa"/>
          </w:tcPr>
          <w:p w14:paraId="24B6DBCC" w14:textId="77777777" w:rsidR="00BE1C06" w:rsidRDefault="00000000">
            <w:pPr>
              <w:pStyle w:val="TableParagraph"/>
              <w:spacing w:line="229" w:lineRule="exact"/>
              <w:ind w:left="110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2864" w:type="dxa"/>
          </w:tcPr>
          <w:p w14:paraId="24B6DBCD" w14:textId="77777777" w:rsidR="00BE1C06" w:rsidRDefault="00000000">
            <w:pPr>
              <w:pStyle w:val="TableParagraph"/>
              <w:spacing w:line="360" w:lineRule="auto"/>
              <w:ind w:right="172"/>
              <w:rPr>
                <w:sz w:val="20"/>
              </w:rPr>
            </w:pPr>
            <w:r>
              <w:rPr>
                <w:sz w:val="20"/>
              </w:rPr>
              <w:t>Arbeid som innebærer fare for eksponering for støv, gass,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støy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eller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vibrasjoner.</w:t>
            </w:r>
          </w:p>
          <w:p w14:paraId="24B6DBCE" w14:textId="77777777" w:rsidR="00BE1C06" w:rsidRDefault="00BE1C06">
            <w:pPr>
              <w:pStyle w:val="TableParagraph"/>
              <w:ind w:left="0"/>
              <w:rPr>
                <w:b/>
                <w:sz w:val="20"/>
              </w:rPr>
            </w:pPr>
          </w:p>
          <w:p w14:paraId="24B6DBCF" w14:textId="77777777" w:rsidR="00BE1C06" w:rsidRDefault="00BE1C06">
            <w:pPr>
              <w:pStyle w:val="TableParagraph"/>
              <w:ind w:left="0"/>
              <w:rPr>
                <w:b/>
                <w:sz w:val="20"/>
              </w:rPr>
            </w:pPr>
          </w:p>
          <w:p w14:paraId="24B6DBD0" w14:textId="77777777" w:rsidR="00BE1C06" w:rsidRDefault="00BE1C06">
            <w:pPr>
              <w:pStyle w:val="TableParagraph"/>
              <w:ind w:left="0"/>
              <w:rPr>
                <w:b/>
                <w:sz w:val="20"/>
              </w:rPr>
            </w:pPr>
          </w:p>
          <w:p w14:paraId="24B6DBD1" w14:textId="77777777" w:rsidR="00BE1C06" w:rsidRDefault="00BE1C06">
            <w:pPr>
              <w:pStyle w:val="TableParagraph"/>
              <w:spacing w:before="113"/>
              <w:ind w:left="0"/>
              <w:rPr>
                <w:b/>
                <w:sz w:val="20"/>
              </w:rPr>
            </w:pPr>
          </w:p>
          <w:p w14:paraId="24B6DBD2" w14:textId="77777777" w:rsidR="00BE1C06" w:rsidRDefault="00000000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Fare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kuttskader?</w:t>
            </w:r>
          </w:p>
        </w:tc>
        <w:tc>
          <w:tcPr>
            <w:tcW w:w="4679" w:type="dxa"/>
          </w:tcPr>
          <w:p w14:paraId="24B6DBD3" w14:textId="77777777" w:rsidR="00BE1C06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</w:tabs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Avtrekk</w:t>
            </w:r>
          </w:p>
          <w:p w14:paraId="24B6DBD4" w14:textId="77777777" w:rsidR="00BE1C06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</w:tabs>
              <w:spacing w:before="113"/>
              <w:rPr>
                <w:b/>
                <w:sz w:val="20"/>
              </w:rPr>
            </w:pPr>
            <w:r>
              <w:rPr>
                <w:b/>
                <w:sz w:val="20"/>
              </w:rPr>
              <w:t>Benytte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riktig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personlig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verneutstyr</w:t>
            </w:r>
          </w:p>
          <w:p w14:paraId="24B6DBD5" w14:textId="77777777" w:rsidR="00BE1C06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</w:tabs>
              <w:spacing w:before="115"/>
              <w:rPr>
                <w:b/>
                <w:sz w:val="20"/>
              </w:rPr>
            </w:pPr>
            <w:r>
              <w:rPr>
                <w:b/>
                <w:sz w:val="20"/>
              </w:rPr>
              <w:t>Utføre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nødvendige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avsperringer.</w:t>
            </w:r>
          </w:p>
          <w:p w14:paraId="24B6DBD6" w14:textId="77777777" w:rsidR="00BE1C06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</w:tabs>
              <w:spacing w:before="113" w:line="350" w:lineRule="auto"/>
              <w:ind w:right="764"/>
              <w:rPr>
                <w:b/>
                <w:sz w:val="20"/>
              </w:rPr>
            </w:pPr>
            <w:r>
              <w:rPr>
                <w:b/>
                <w:sz w:val="20"/>
              </w:rPr>
              <w:t>Eventuelt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utføre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støyarbeid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etter </w:t>
            </w:r>
            <w:r>
              <w:rPr>
                <w:b/>
                <w:spacing w:val="-2"/>
                <w:sz w:val="20"/>
              </w:rPr>
              <w:t>skoletid</w:t>
            </w:r>
          </w:p>
          <w:p w14:paraId="24B6DBD7" w14:textId="77777777" w:rsidR="00BE1C06" w:rsidRDefault="00BE1C06">
            <w:pPr>
              <w:pStyle w:val="TableParagraph"/>
              <w:spacing w:before="30"/>
              <w:ind w:left="0"/>
              <w:rPr>
                <w:b/>
                <w:sz w:val="20"/>
              </w:rPr>
            </w:pPr>
          </w:p>
          <w:p w14:paraId="24B6DBD8" w14:textId="77777777" w:rsidR="00BE1C06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27"/>
              </w:tabs>
              <w:spacing w:line="340" w:lineRule="atLeast"/>
              <w:ind w:right="544"/>
              <w:rPr>
                <w:b/>
                <w:sz w:val="20"/>
              </w:rPr>
            </w:pPr>
            <w:r>
              <w:rPr>
                <w:b/>
                <w:sz w:val="20"/>
              </w:rPr>
              <w:t>Bruk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av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personlig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verneutstyr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som hansker tilpasset kutt</w:t>
            </w:r>
          </w:p>
        </w:tc>
        <w:tc>
          <w:tcPr>
            <w:tcW w:w="1438" w:type="dxa"/>
          </w:tcPr>
          <w:p w14:paraId="24B6DBD9" w14:textId="77777777" w:rsidR="00BE1C06" w:rsidRDefault="00000000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Hovedbedrift</w:t>
            </w:r>
          </w:p>
        </w:tc>
      </w:tr>
    </w:tbl>
    <w:p w14:paraId="24B6DBDB" w14:textId="77777777" w:rsidR="00BE1C06" w:rsidRDefault="00BE1C06">
      <w:pPr>
        <w:pStyle w:val="TableParagraph"/>
        <w:spacing w:line="229" w:lineRule="exact"/>
        <w:rPr>
          <w:sz w:val="20"/>
        </w:rPr>
        <w:sectPr w:rsidR="00BE1C06">
          <w:pgSz w:w="11910" w:h="16840"/>
          <w:pgMar w:top="1340" w:right="708" w:bottom="960" w:left="1275" w:header="325" w:footer="763" w:gutter="0"/>
          <w:cols w:space="708"/>
        </w:sectPr>
      </w:pPr>
    </w:p>
    <w:p w14:paraId="24B6DBDC" w14:textId="77777777" w:rsidR="00BE1C06" w:rsidRDefault="00BE1C06">
      <w:pPr>
        <w:pStyle w:val="Brdtekst"/>
        <w:spacing w:before="3"/>
        <w:rPr>
          <w:b/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864"/>
        <w:gridCol w:w="4679"/>
        <w:gridCol w:w="1438"/>
      </w:tblGrid>
      <w:tr w:rsidR="00BE1C06" w14:paraId="24B6DBE2" w14:textId="77777777">
        <w:trPr>
          <w:trHeight w:val="830"/>
        </w:trPr>
        <w:tc>
          <w:tcPr>
            <w:tcW w:w="535" w:type="dxa"/>
            <w:shd w:val="clear" w:color="auto" w:fill="F1F1F1"/>
          </w:tcPr>
          <w:p w14:paraId="24B6DBDD" w14:textId="77777777" w:rsidR="00BE1C06" w:rsidRDefault="00BE1C06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864" w:type="dxa"/>
            <w:shd w:val="clear" w:color="auto" w:fill="F1F1F1"/>
          </w:tcPr>
          <w:p w14:paraId="24B6DBDE" w14:textId="77777777" w:rsidR="00BE1C06" w:rsidRDefault="00000000">
            <w:pPr>
              <w:pStyle w:val="TableParagraph"/>
              <w:spacing w:before="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Arbeid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som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utføres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og</w:t>
            </w:r>
          </w:p>
          <w:p w14:paraId="24B6DBDF" w14:textId="77777777" w:rsidR="00BE1C06" w:rsidRDefault="00000000">
            <w:pPr>
              <w:pStyle w:val="TableParagraph"/>
              <w:spacing w:before="138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risikoforhold</w:t>
            </w:r>
          </w:p>
        </w:tc>
        <w:tc>
          <w:tcPr>
            <w:tcW w:w="4679" w:type="dxa"/>
            <w:shd w:val="clear" w:color="auto" w:fill="F1F1F1"/>
          </w:tcPr>
          <w:p w14:paraId="24B6DBE0" w14:textId="77777777" w:rsidR="00BE1C06" w:rsidRDefault="00000000">
            <w:pPr>
              <w:pStyle w:val="TableParagraph"/>
              <w:spacing w:before="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Forebyggende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tiltak</w:t>
            </w:r>
          </w:p>
        </w:tc>
        <w:tc>
          <w:tcPr>
            <w:tcW w:w="1438" w:type="dxa"/>
            <w:shd w:val="clear" w:color="auto" w:fill="F1F1F1"/>
          </w:tcPr>
          <w:p w14:paraId="24B6DBE1" w14:textId="77777777" w:rsidR="00BE1C06" w:rsidRDefault="00000000">
            <w:pPr>
              <w:pStyle w:val="TableParagraph"/>
              <w:spacing w:before="2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Ansvarlig</w:t>
            </w:r>
          </w:p>
        </w:tc>
      </w:tr>
      <w:tr w:rsidR="00BE1C06" w14:paraId="24B6DBE8" w14:textId="77777777">
        <w:trPr>
          <w:trHeight w:val="1379"/>
        </w:trPr>
        <w:tc>
          <w:tcPr>
            <w:tcW w:w="535" w:type="dxa"/>
          </w:tcPr>
          <w:p w14:paraId="24B6DBE3" w14:textId="77777777" w:rsidR="00BE1C06" w:rsidRDefault="00000000">
            <w:pPr>
              <w:pStyle w:val="TableParagraph"/>
              <w:spacing w:line="229" w:lineRule="exact"/>
              <w:ind w:left="0" w:right="8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2864" w:type="dxa"/>
          </w:tcPr>
          <w:p w14:paraId="24B6DBE4" w14:textId="6FC9A95E" w:rsidR="00BE1C06" w:rsidRDefault="00000000">
            <w:pPr>
              <w:pStyle w:val="TableParagraph"/>
              <w:spacing w:line="360" w:lineRule="auto"/>
              <w:ind w:right="267"/>
              <w:rPr>
                <w:sz w:val="20"/>
              </w:rPr>
            </w:pPr>
            <w:r>
              <w:rPr>
                <w:sz w:val="20"/>
              </w:rPr>
              <w:t>Tunge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løft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forbindelse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med ut-/ inn transportering av tavler</w:t>
            </w:r>
            <w:r w:rsidR="00452149">
              <w:rPr>
                <w:sz w:val="20"/>
              </w:rPr>
              <w:t>, stoler og</w:t>
            </w:r>
            <w:r>
              <w:rPr>
                <w:sz w:val="20"/>
              </w:rPr>
              <w:t xml:space="preserve"> annet</w:t>
            </w:r>
          </w:p>
          <w:p w14:paraId="24B6DBE5" w14:textId="77777777" w:rsidR="00BE1C06" w:rsidRDefault="00000000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utsty/materiell.</w:t>
            </w:r>
          </w:p>
        </w:tc>
        <w:tc>
          <w:tcPr>
            <w:tcW w:w="4679" w:type="dxa"/>
          </w:tcPr>
          <w:p w14:paraId="24B6DBE6" w14:textId="77777777" w:rsidR="00BE1C06" w:rsidRDefault="00000000">
            <w:pPr>
              <w:pStyle w:val="TableParagraph"/>
              <w:spacing w:line="360" w:lineRule="auto"/>
              <w:ind w:left="827" w:right="180"/>
              <w:rPr>
                <w:sz w:val="20"/>
              </w:rPr>
            </w:pPr>
            <w:r>
              <w:rPr>
                <w:sz w:val="20"/>
              </w:rPr>
              <w:t>Bruk av hjelpemidler for løfting og være tilstrekkelig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med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personell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håndtering av vekt og for å sikre fremkommelighet</w:t>
            </w:r>
          </w:p>
        </w:tc>
        <w:tc>
          <w:tcPr>
            <w:tcW w:w="1438" w:type="dxa"/>
          </w:tcPr>
          <w:p w14:paraId="24B6DBE7" w14:textId="2E5D7017" w:rsidR="00BE1C06" w:rsidRDefault="00000000">
            <w:pPr>
              <w:pStyle w:val="TableParagraph"/>
              <w:spacing w:line="229" w:lineRule="exac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Hovedbedrift</w:t>
            </w:r>
            <w:proofErr w:type="spellEnd"/>
            <w:r w:rsidR="00452149">
              <w:rPr>
                <w:spacing w:val="-2"/>
                <w:sz w:val="20"/>
              </w:rPr>
              <w:t xml:space="preserve">/ </w:t>
            </w:r>
            <w:r w:rsidR="008902AC">
              <w:rPr>
                <w:spacing w:val="-2"/>
                <w:sz w:val="20"/>
              </w:rPr>
              <w:t>entreprenør</w:t>
            </w:r>
          </w:p>
        </w:tc>
      </w:tr>
      <w:tr w:rsidR="00BE1C06" w14:paraId="24B6DBF0" w14:textId="77777777">
        <w:trPr>
          <w:trHeight w:val="3165"/>
        </w:trPr>
        <w:tc>
          <w:tcPr>
            <w:tcW w:w="535" w:type="dxa"/>
          </w:tcPr>
          <w:p w14:paraId="24B6DBE9" w14:textId="77777777" w:rsidR="00BE1C06" w:rsidRDefault="00000000">
            <w:pPr>
              <w:pStyle w:val="TableParagraph"/>
              <w:spacing w:line="229" w:lineRule="exact"/>
              <w:ind w:left="0" w:right="8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2864" w:type="dxa"/>
          </w:tcPr>
          <w:p w14:paraId="24B6DBEA" w14:textId="77777777" w:rsidR="00BE1C06" w:rsidRDefault="00000000">
            <w:pPr>
              <w:pStyle w:val="TableParagraph"/>
              <w:spacing w:line="360" w:lineRule="auto"/>
              <w:rPr>
                <w:sz w:val="20"/>
              </w:rPr>
            </w:pPr>
            <w:r>
              <w:rPr>
                <w:sz w:val="20"/>
              </w:rPr>
              <w:t>Arbeid som utsetter personer for kjemiske eller biologiske stoffer som kan medføre en belastning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sikkerhet,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helse og arbeidsmiljø, eller som innebærer et lov- eller forskriftsfestet krav til </w:t>
            </w:r>
            <w:r>
              <w:rPr>
                <w:spacing w:val="-2"/>
                <w:sz w:val="20"/>
              </w:rPr>
              <w:t>helsekontroll?</w:t>
            </w:r>
          </w:p>
        </w:tc>
        <w:tc>
          <w:tcPr>
            <w:tcW w:w="4679" w:type="dxa"/>
          </w:tcPr>
          <w:p w14:paraId="24B6DBEB" w14:textId="77777777" w:rsidR="00BE1C06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26"/>
              </w:tabs>
              <w:ind w:left="826" w:hanging="359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Benytter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riktig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verneutstyr.</w:t>
            </w:r>
          </w:p>
          <w:p w14:paraId="24B6DBEC" w14:textId="77777777" w:rsidR="00BE1C06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</w:tabs>
              <w:spacing w:before="113" w:line="355" w:lineRule="auto"/>
              <w:ind w:right="583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Etablere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stoffkartotek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(papir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eller elektronisk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format)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som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skal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være lokalisert på plassen.</w:t>
            </w:r>
          </w:p>
          <w:p w14:paraId="24B6DBED" w14:textId="77777777" w:rsidR="00BE1C06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</w:tabs>
              <w:spacing w:before="5" w:line="357" w:lineRule="auto"/>
              <w:ind w:right="597"/>
              <w:rPr>
                <w:b/>
                <w:sz w:val="20"/>
              </w:rPr>
            </w:pPr>
            <w:r>
              <w:rPr>
                <w:b/>
                <w:sz w:val="20"/>
              </w:rPr>
              <w:t>Kjølemedium: Valg av naturlige medium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lavt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GWP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verdi,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med tilhørende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risikovurderinger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rundt bruk,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oppbevaring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og</w:t>
            </w:r>
            <w:r>
              <w:rPr>
                <w:b/>
                <w:spacing w:val="-10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senere</w:t>
            </w:r>
            <w:proofErr w:type="spellEnd"/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drift.</w:t>
            </w:r>
          </w:p>
          <w:p w14:paraId="5AB0B142" w14:textId="77777777" w:rsidR="00BE1C06" w:rsidRDefault="00E127D8" w:rsidP="00E127D8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</w:tabs>
              <w:spacing w:before="5" w:line="357" w:lineRule="auto"/>
              <w:ind w:right="597"/>
              <w:rPr>
                <w:b/>
                <w:sz w:val="20"/>
              </w:rPr>
            </w:pPr>
            <w:r>
              <w:rPr>
                <w:b/>
                <w:sz w:val="20"/>
              </w:rPr>
              <w:t>Impregnering av stole</w:t>
            </w:r>
          </w:p>
          <w:p w14:paraId="24B6DBEE" w14:textId="7D8C54FB" w:rsidR="00E127D8" w:rsidRPr="00E127D8" w:rsidRDefault="00E127D8" w:rsidP="00E127D8">
            <w:pPr>
              <w:pStyle w:val="TableParagraph"/>
              <w:tabs>
                <w:tab w:val="left" w:pos="827"/>
              </w:tabs>
              <w:spacing w:before="5" w:line="357" w:lineRule="auto"/>
              <w:ind w:left="827" w:right="597"/>
              <w:rPr>
                <w:b/>
                <w:sz w:val="20"/>
              </w:rPr>
            </w:pPr>
          </w:p>
        </w:tc>
        <w:tc>
          <w:tcPr>
            <w:tcW w:w="1438" w:type="dxa"/>
          </w:tcPr>
          <w:p w14:paraId="24B6DBEF" w14:textId="77777777" w:rsidR="00BE1C06" w:rsidRDefault="00000000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Hovedbedrift</w:t>
            </w:r>
          </w:p>
        </w:tc>
      </w:tr>
      <w:tr w:rsidR="00BE1C06" w14:paraId="24B6DBF7" w14:textId="77777777">
        <w:trPr>
          <w:trHeight w:val="4485"/>
        </w:trPr>
        <w:tc>
          <w:tcPr>
            <w:tcW w:w="535" w:type="dxa"/>
          </w:tcPr>
          <w:p w14:paraId="24B6DBF1" w14:textId="77777777" w:rsidR="00BE1C06" w:rsidRDefault="00000000">
            <w:pPr>
              <w:pStyle w:val="TableParagraph"/>
              <w:spacing w:line="229" w:lineRule="exact"/>
              <w:ind w:left="0" w:right="8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2864" w:type="dxa"/>
          </w:tcPr>
          <w:p w14:paraId="24B6DBF2" w14:textId="77777777" w:rsidR="00BE1C06" w:rsidRDefault="00000000">
            <w:pPr>
              <w:pStyle w:val="TableParagraph"/>
              <w:spacing w:line="360" w:lineRule="auto"/>
              <w:rPr>
                <w:sz w:val="20"/>
              </w:rPr>
            </w:pPr>
            <w:r>
              <w:rPr>
                <w:sz w:val="20"/>
              </w:rPr>
              <w:t>Påvist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abest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gammel </w:t>
            </w:r>
            <w:r>
              <w:rPr>
                <w:spacing w:val="-2"/>
                <w:sz w:val="20"/>
              </w:rPr>
              <w:t>rørisolasjon.</w:t>
            </w:r>
          </w:p>
        </w:tc>
        <w:tc>
          <w:tcPr>
            <w:tcW w:w="4679" w:type="dxa"/>
          </w:tcPr>
          <w:p w14:paraId="24B6DBF3" w14:textId="77777777" w:rsidR="00BE1C06" w:rsidRDefault="00000000">
            <w:pPr>
              <w:pStyle w:val="TableParagraph"/>
              <w:spacing w:line="360" w:lineRule="auto"/>
              <w:ind w:right="180"/>
              <w:rPr>
                <w:b/>
                <w:sz w:val="20"/>
              </w:rPr>
            </w:pPr>
            <w:r>
              <w:rPr>
                <w:b/>
                <w:sz w:val="20"/>
              </w:rPr>
              <w:t>Flere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prøver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må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forprosjekt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slik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at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mest mulig omfang blir kartlagt før </w:t>
            </w:r>
            <w:r>
              <w:rPr>
                <w:b/>
                <w:spacing w:val="-2"/>
                <w:sz w:val="20"/>
              </w:rPr>
              <w:t>anbudsutlysning.</w:t>
            </w:r>
          </w:p>
          <w:p w14:paraId="24B6DBF4" w14:textId="77777777" w:rsidR="00BE1C06" w:rsidRDefault="00000000">
            <w:pPr>
              <w:pStyle w:val="TableParagraph"/>
              <w:spacing w:line="360" w:lineRule="auto"/>
              <w:ind w:right="180"/>
              <w:rPr>
                <w:b/>
                <w:sz w:val="20"/>
              </w:rPr>
            </w:pPr>
            <w:r>
              <w:rPr>
                <w:b/>
                <w:sz w:val="20"/>
              </w:rPr>
              <w:t>Dette for en mest mulig planlagt saneringsprosess. Flere påvisninger kan oppstå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etter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hvert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må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høyde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for </w:t>
            </w:r>
            <w:r>
              <w:rPr>
                <w:b/>
                <w:spacing w:val="-2"/>
                <w:sz w:val="20"/>
              </w:rPr>
              <w:t>dette.</w:t>
            </w:r>
          </w:p>
          <w:p w14:paraId="24B6DBF5" w14:textId="77777777" w:rsidR="00BE1C06" w:rsidRDefault="00000000">
            <w:pPr>
              <w:pStyle w:val="TableParagraph"/>
              <w:spacing w:line="360" w:lineRule="auto"/>
              <w:ind w:right="180"/>
              <w:rPr>
                <w:b/>
                <w:sz w:val="20"/>
              </w:rPr>
            </w:pPr>
            <w:r>
              <w:rPr>
                <w:b/>
                <w:sz w:val="20"/>
              </w:rPr>
              <w:t>Mål må være at man skal sikre et godt og sikkert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«inneklima»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alle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involverte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fag under utførelsesfasen, etter en evt. asbest </w:t>
            </w:r>
            <w:r>
              <w:rPr>
                <w:b/>
                <w:spacing w:val="-2"/>
                <w:sz w:val="20"/>
              </w:rPr>
              <w:t>sanering.</w:t>
            </w:r>
          </w:p>
        </w:tc>
        <w:tc>
          <w:tcPr>
            <w:tcW w:w="1438" w:type="dxa"/>
          </w:tcPr>
          <w:p w14:paraId="24B6DBF6" w14:textId="77777777" w:rsidR="00BE1C06" w:rsidRDefault="00000000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Hovedbedrift</w:t>
            </w:r>
          </w:p>
        </w:tc>
      </w:tr>
      <w:tr w:rsidR="00BE1C06" w14:paraId="24B6DBFD" w14:textId="77777777">
        <w:trPr>
          <w:trHeight w:val="714"/>
        </w:trPr>
        <w:tc>
          <w:tcPr>
            <w:tcW w:w="535" w:type="dxa"/>
          </w:tcPr>
          <w:p w14:paraId="24B6DBF8" w14:textId="77777777" w:rsidR="00BE1C06" w:rsidRDefault="00000000">
            <w:pPr>
              <w:pStyle w:val="TableParagraph"/>
              <w:spacing w:line="229" w:lineRule="exact"/>
              <w:ind w:left="0" w:right="8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2864" w:type="dxa"/>
          </w:tcPr>
          <w:p w14:paraId="24B6DBF9" w14:textId="77777777" w:rsidR="00BE1C06" w:rsidRDefault="00000000">
            <w:pPr>
              <w:pStyle w:val="TableParagraph"/>
              <w:spacing w:line="357" w:lineRule="auto"/>
              <w:rPr>
                <w:sz w:val="20"/>
              </w:rPr>
            </w:pPr>
            <w:r>
              <w:rPr>
                <w:sz w:val="20"/>
              </w:rPr>
              <w:t>Arbeid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som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innebærer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brann-og eksplosjonsfare?</w:t>
            </w:r>
          </w:p>
        </w:tc>
        <w:tc>
          <w:tcPr>
            <w:tcW w:w="4679" w:type="dxa"/>
          </w:tcPr>
          <w:p w14:paraId="24B6DBFA" w14:textId="77777777" w:rsidR="00BE1C06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</w:tabs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SJA</w:t>
            </w:r>
          </w:p>
          <w:p w14:paraId="24B6DBFB" w14:textId="77777777" w:rsidR="00BE1C06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</w:tabs>
              <w:spacing w:before="113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Taksikring</w:t>
            </w:r>
          </w:p>
        </w:tc>
        <w:tc>
          <w:tcPr>
            <w:tcW w:w="1438" w:type="dxa"/>
          </w:tcPr>
          <w:p w14:paraId="24B6DBFC" w14:textId="77777777" w:rsidR="00BE1C06" w:rsidRDefault="00000000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Hovedbedrift</w:t>
            </w:r>
          </w:p>
        </w:tc>
      </w:tr>
      <w:tr w:rsidR="00BE1C06" w14:paraId="24B6DC03" w14:textId="77777777">
        <w:trPr>
          <w:trHeight w:val="1752"/>
        </w:trPr>
        <w:tc>
          <w:tcPr>
            <w:tcW w:w="535" w:type="dxa"/>
          </w:tcPr>
          <w:p w14:paraId="24B6DBFE" w14:textId="77777777" w:rsidR="00BE1C06" w:rsidRDefault="00000000">
            <w:pPr>
              <w:pStyle w:val="TableParagraph"/>
              <w:spacing w:before="2"/>
              <w:ind w:left="0" w:right="8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2864" w:type="dxa"/>
          </w:tcPr>
          <w:p w14:paraId="24B6DBFF" w14:textId="77777777" w:rsidR="00BE1C06" w:rsidRDefault="00000000">
            <w:pPr>
              <w:pStyle w:val="TableParagraph"/>
              <w:spacing w:before="2" w:line="357" w:lineRule="auto"/>
              <w:ind w:right="817"/>
              <w:rPr>
                <w:sz w:val="20"/>
              </w:rPr>
            </w:pPr>
            <w:r>
              <w:rPr>
                <w:sz w:val="20"/>
              </w:rPr>
              <w:t xml:space="preserve">Andre forhold: </w:t>
            </w:r>
            <w:r>
              <w:rPr>
                <w:spacing w:val="-2"/>
                <w:sz w:val="20"/>
              </w:rPr>
              <w:t>Språkproblemer?</w:t>
            </w:r>
          </w:p>
        </w:tc>
        <w:tc>
          <w:tcPr>
            <w:tcW w:w="4679" w:type="dxa"/>
          </w:tcPr>
          <w:p w14:paraId="24B6DC00" w14:textId="77777777" w:rsidR="00BE1C06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</w:tabs>
              <w:spacing w:before="2" w:line="355" w:lineRule="auto"/>
              <w:ind w:right="262"/>
              <w:rPr>
                <w:b/>
                <w:sz w:val="20"/>
              </w:rPr>
            </w:pPr>
            <w:r>
              <w:rPr>
                <w:b/>
                <w:sz w:val="20"/>
              </w:rPr>
              <w:t>Sørge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tiltak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skal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treffes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om sikkerhet, helse og arbeidsmiljø, blir forstått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av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alle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som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oppholder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seg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på </w:t>
            </w:r>
            <w:r>
              <w:rPr>
                <w:b/>
                <w:spacing w:val="-2"/>
                <w:sz w:val="20"/>
              </w:rPr>
              <w:t>byggeplassen.</w:t>
            </w:r>
          </w:p>
          <w:p w14:paraId="24B6DC01" w14:textId="77777777" w:rsidR="00BE1C06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27"/>
              </w:tabs>
              <w:spacing w:before="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Utarbeide</w:t>
            </w:r>
            <w:r>
              <w:rPr>
                <w:b/>
                <w:spacing w:val="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kommunikasjonsplan</w:t>
            </w:r>
          </w:p>
        </w:tc>
        <w:tc>
          <w:tcPr>
            <w:tcW w:w="1438" w:type="dxa"/>
          </w:tcPr>
          <w:p w14:paraId="24B6DC02" w14:textId="77777777" w:rsidR="00BE1C06" w:rsidRDefault="00000000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sz w:val="20"/>
              </w:rPr>
              <w:t>Hovedbedrift</w:t>
            </w:r>
          </w:p>
        </w:tc>
      </w:tr>
      <w:tr w:rsidR="00BE1C06" w14:paraId="24B6DC08" w14:textId="77777777">
        <w:trPr>
          <w:trHeight w:val="1393"/>
        </w:trPr>
        <w:tc>
          <w:tcPr>
            <w:tcW w:w="535" w:type="dxa"/>
          </w:tcPr>
          <w:p w14:paraId="24B6DC04" w14:textId="77777777" w:rsidR="00BE1C06" w:rsidRDefault="00000000">
            <w:pPr>
              <w:pStyle w:val="TableParagraph"/>
              <w:spacing w:before="2"/>
              <w:ind w:left="0" w:right="8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18</w:t>
            </w:r>
          </w:p>
        </w:tc>
        <w:tc>
          <w:tcPr>
            <w:tcW w:w="2864" w:type="dxa"/>
          </w:tcPr>
          <w:p w14:paraId="24B6DC05" w14:textId="77777777" w:rsidR="00BE1C06" w:rsidRDefault="00000000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Parkering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adkomst.</w:t>
            </w:r>
          </w:p>
        </w:tc>
        <w:tc>
          <w:tcPr>
            <w:tcW w:w="4679" w:type="dxa"/>
          </w:tcPr>
          <w:p w14:paraId="24B6DC06" w14:textId="77777777" w:rsidR="00BE1C06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spacing w:before="2" w:line="355" w:lineRule="auto"/>
              <w:ind w:right="496"/>
              <w:rPr>
                <w:b/>
                <w:sz w:val="20"/>
              </w:rPr>
            </w:pPr>
            <w:r>
              <w:rPr>
                <w:b/>
                <w:sz w:val="20"/>
              </w:rPr>
              <w:t>Må ta høyde for parkering utenfor byggeplass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>på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godkjente/offentlige </w:t>
            </w:r>
            <w:r>
              <w:rPr>
                <w:b/>
                <w:spacing w:val="-2"/>
                <w:sz w:val="20"/>
              </w:rPr>
              <w:t>parkeringsplasser.</w:t>
            </w:r>
          </w:p>
        </w:tc>
        <w:tc>
          <w:tcPr>
            <w:tcW w:w="1438" w:type="dxa"/>
          </w:tcPr>
          <w:p w14:paraId="24B6DC07" w14:textId="77777777" w:rsidR="00BE1C06" w:rsidRDefault="00000000">
            <w:pPr>
              <w:pStyle w:val="TableParagraph"/>
              <w:spacing w:before="2"/>
              <w:rPr>
                <w:sz w:val="20"/>
              </w:rPr>
            </w:pPr>
            <w:r>
              <w:rPr>
                <w:spacing w:val="-2"/>
                <w:sz w:val="20"/>
              </w:rPr>
              <w:t>Hovedbedrift</w:t>
            </w:r>
          </w:p>
        </w:tc>
      </w:tr>
    </w:tbl>
    <w:p w14:paraId="24B6DC09" w14:textId="77777777" w:rsidR="00BE1C06" w:rsidRDefault="00BE1C06">
      <w:pPr>
        <w:pStyle w:val="TableParagraph"/>
        <w:rPr>
          <w:sz w:val="20"/>
        </w:rPr>
        <w:sectPr w:rsidR="00BE1C06">
          <w:pgSz w:w="11910" w:h="16840"/>
          <w:pgMar w:top="1340" w:right="708" w:bottom="960" w:left="1275" w:header="325" w:footer="763" w:gutter="0"/>
          <w:cols w:space="708"/>
        </w:sectPr>
      </w:pPr>
    </w:p>
    <w:p w14:paraId="24B6DC0A" w14:textId="77777777" w:rsidR="00BE1C06" w:rsidRDefault="00BE1C06">
      <w:pPr>
        <w:pStyle w:val="Brdtekst"/>
        <w:spacing w:before="3"/>
        <w:rPr>
          <w:b/>
          <w:sz w:val="6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2864"/>
        <w:gridCol w:w="4679"/>
        <w:gridCol w:w="1438"/>
      </w:tblGrid>
      <w:tr w:rsidR="00BE1C06" w14:paraId="24B6DC10" w14:textId="77777777">
        <w:trPr>
          <w:trHeight w:val="830"/>
        </w:trPr>
        <w:tc>
          <w:tcPr>
            <w:tcW w:w="535" w:type="dxa"/>
            <w:shd w:val="clear" w:color="auto" w:fill="F1F1F1"/>
          </w:tcPr>
          <w:p w14:paraId="24B6DC0B" w14:textId="77777777" w:rsidR="00BE1C06" w:rsidRDefault="00BE1C06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2864" w:type="dxa"/>
            <w:shd w:val="clear" w:color="auto" w:fill="F1F1F1"/>
          </w:tcPr>
          <w:p w14:paraId="24B6DC0C" w14:textId="77777777" w:rsidR="00BE1C06" w:rsidRDefault="00000000">
            <w:pPr>
              <w:pStyle w:val="TableParagraph"/>
              <w:spacing w:before="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Arbeid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som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utføres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pacing w:val="-5"/>
                <w:sz w:val="24"/>
              </w:rPr>
              <w:t>og</w:t>
            </w:r>
          </w:p>
          <w:p w14:paraId="24B6DC0D" w14:textId="77777777" w:rsidR="00BE1C06" w:rsidRDefault="00000000">
            <w:pPr>
              <w:pStyle w:val="TableParagraph"/>
              <w:spacing w:before="138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risikoforhold</w:t>
            </w:r>
          </w:p>
        </w:tc>
        <w:tc>
          <w:tcPr>
            <w:tcW w:w="4679" w:type="dxa"/>
            <w:shd w:val="clear" w:color="auto" w:fill="F1F1F1"/>
          </w:tcPr>
          <w:p w14:paraId="24B6DC0E" w14:textId="77777777" w:rsidR="00BE1C06" w:rsidRDefault="00000000">
            <w:pPr>
              <w:pStyle w:val="TableParagraph"/>
              <w:spacing w:before="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Forebyggende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pacing w:val="-2"/>
                <w:sz w:val="24"/>
              </w:rPr>
              <w:t>tiltak</w:t>
            </w:r>
          </w:p>
        </w:tc>
        <w:tc>
          <w:tcPr>
            <w:tcW w:w="1438" w:type="dxa"/>
            <w:shd w:val="clear" w:color="auto" w:fill="F1F1F1"/>
          </w:tcPr>
          <w:p w14:paraId="24B6DC0F" w14:textId="77777777" w:rsidR="00BE1C06" w:rsidRDefault="00000000">
            <w:pPr>
              <w:pStyle w:val="TableParagraph"/>
              <w:spacing w:before="2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Ansvarlig</w:t>
            </w:r>
          </w:p>
        </w:tc>
      </w:tr>
      <w:tr w:rsidR="00BE1C06" w14:paraId="24B6DC16" w14:textId="77777777">
        <w:trPr>
          <w:trHeight w:val="1391"/>
        </w:trPr>
        <w:tc>
          <w:tcPr>
            <w:tcW w:w="535" w:type="dxa"/>
          </w:tcPr>
          <w:p w14:paraId="24B6DC11" w14:textId="77777777" w:rsidR="00BE1C06" w:rsidRDefault="00000000">
            <w:pPr>
              <w:pStyle w:val="TableParagraph"/>
              <w:spacing w:line="229" w:lineRule="exact"/>
              <w:ind w:left="0" w:right="8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19</w:t>
            </w:r>
          </w:p>
        </w:tc>
        <w:tc>
          <w:tcPr>
            <w:tcW w:w="2864" w:type="dxa"/>
          </w:tcPr>
          <w:p w14:paraId="24B6DC12" w14:textId="77777777" w:rsidR="00BE1C06" w:rsidRDefault="00000000">
            <w:pPr>
              <w:pStyle w:val="TableParagraph"/>
              <w:spacing w:line="357" w:lineRule="auto"/>
              <w:ind w:right="172"/>
              <w:rPr>
                <w:sz w:val="20"/>
              </w:rPr>
            </w:pPr>
            <w:r>
              <w:rPr>
                <w:sz w:val="20"/>
              </w:rPr>
              <w:t>Rømning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for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ansatte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og elever i byggeperioden</w:t>
            </w:r>
          </w:p>
        </w:tc>
        <w:tc>
          <w:tcPr>
            <w:tcW w:w="4679" w:type="dxa"/>
          </w:tcPr>
          <w:p w14:paraId="24B6DC13" w14:textId="77777777" w:rsidR="00BE1C06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line="355" w:lineRule="auto"/>
              <w:ind w:right="175"/>
              <w:rPr>
                <w:b/>
                <w:sz w:val="20"/>
              </w:rPr>
            </w:pPr>
            <w:r>
              <w:rPr>
                <w:b/>
                <w:sz w:val="20"/>
              </w:rPr>
              <w:t>Rømningsveier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skal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til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enhver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tid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være operative. Alternative rømningsveier kan etableres på godkjenning fra</w:t>
            </w:r>
          </w:p>
          <w:p w14:paraId="24B6DC14" w14:textId="77777777" w:rsidR="00BE1C06" w:rsidRDefault="00000000">
            <w:pPr>
              <w:pStyle w:val="TableParagraph"/>
              <w:spacing w:before="5"/>
              <w:ind w:left="82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brannrådgiver.</w:t>
            </w:r>
          </w:p>
        </w:tc>
        <w:tc>
          <w:tcPr>
            <w:tcW w:w="1438" w:type="dxa"/>
          </w:tcPr>
          <w:p w14:paraId="24B6DC15" w14:textId="77777777" w:rsidR="00BE1C06" w:rsidRDefault="00000000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Hovedbedrift</w:t>
            </w:r>
          </w:p>
        </w:tc>
      </w:tr>
      <w:tr w:rsidR="00BE1C06" w14:paraId="24B6DC20" w14:textId="77777777">
        <w:trPr>
          <w:trHeight w:val="3864"/>
        </w:trPr>
        <w:tc>
          <w:tcPr>
            <w:tcW w:w="535" w:type="dxa"/>
          </w:tcPr>
          <w:p w14:paraId="24B6DC17" w14:textId="77777777" w:rsidR="00BE1C06" w:rsidRDefault="00000000">
            <w:pPr>
              <w:pStyle w:val="TableParagraph"/>
              <w:spacing w:line="229" w:lineRule="exact"/>
              <w:ind w:left="0" w:right="8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</w:t>
            </w:r>
          </w:p>
        </w:tc>
        <w:tc>
          <w:tcPr>
            <w:tcW w:w="2864" w:type="dxa"/>
          </w:tcPr>
          <w:p w14:paraId="24B6DC18" w14:textId="77777777" w:rsidR="00BE1C06" w:rsidRDefault="00000000">
            <w:pPr>
              <w:pStyle w:val="TableParagraph"/>
              <w:spacing w:line="360" w:lineRule="auto"/>
              <w:ind w:right="113"/>
              <w:rPr>
                <w:sz w:val="20"/>
              </w:rPr>
            </w:pPr>
            <w:r>
              <w:rPr>
                <w:sz w:val="20"/>
              </w:rPr>
              <w:t>Tilkomst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service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over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tak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sal </w:t>
            </w:r>
            <w:r>
              <w:rPr>
                <w:spacing w:val="-6"/>
                <w:sz w:val="20"/>
              </w:rPr>
              <w:t>1.</w:t>
            </w:r>
          </w:p>
        </w:tc>
        <w:tc>
          <w:tcPr>
            <w:tcW w:w="4679" w:type="dxa"/>
          </w:tcPr>
          <w:p w14:paraId="24B6DC19" w14:textId="77777777" w:rsidR="00BE1C06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>Må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sørge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sikring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ved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befaringer.</w:t>
            </w:r>
          </w:p>
          <w:p w14:paraId="24B6DC1A" w14:textId="77777777" w:rsidR="00BE1C06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before="115" w:line="350" w:lineRule="auto"/>
              <w:ind w:right="184"/>
              <w:rPr>
                <w:b/>
                <w:sz w:val="20"/>
              </w:rPr>
            </w:pPr>
            <w:r>
              <w:rPr>
                <w:b/>
                <w:sz w:val="20"/>
              </w:rPr>
              <w:t>Sørge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sikker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permanent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tilkomst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til sprinkler og brannspjeld.</w:t>
            </w:r>
          </w:p>
          <w:p w14:paraId="24B6DC1B" w14:textId="77777777" w:rsidR="00BE1C06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before="10" w:line="350" w:lineRule="auto"/>
              <w:ind w:right="540"/>
              <w:rPr>
                <w:b/>
                <w:sz w:val="20"/>
              </w:rPr>
            </w:pPr>
            <w:r>
              <w:rPr>
                <w:b/>
                <w:sz w:val="20"/>
              </w:rPr>
              <w:t>Må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og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lage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permanent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adkomst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fra VRV spjeld i «hulrommet»</w:t>
            </w:r>
          </w:p>
          <w:p w14:paraId="24B6DC1C" w14:textId="77777777" w:rsidR="00BE1C06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before="10" w:line="350" w:lineRule="auto"/>
              <w:ind w:right="440"/>
              <w:rPr>
                <w:b/>
                <w:sz w:val="20"/>
              </w:rPr>
            </w:pPr>
            <w:r>
              <w:rPr>
                <w:b/>
                <w:sz w:val="20"/>
              </w:rPr>
              <w:t>Må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beskrive/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lage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felles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stillas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for arbeider over scene og sal 1.</w:t>
            </w:r>
          </w:p>
          <w:p w14:paraId="24B6DC1D" w14:textId="77777777" w:rsidR="00BE1C06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before="10" w:line="355" w:lineRule="auto"/>
              <w:ind w:right="217"/>
              <w:rPr>
                <w:b/>
                <w:sz w:val="20"/>
              </w:rPr>
            </w:pPr>
            <w:r>
              <w:rPr>
                <w:b/>
                <w:sz w:val="20"/>
              </w:rPr>
              <w:t>Det blir 2 fag som mest sannsynlig ikke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kan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sprinkles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pga.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tilkomst.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Dette blir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et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fravik,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men en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bedre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løsning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en</w:t>
            </w:r>
          </w:p>
          <w:p w14:paraId="24B6DC1E" w14:textId="77777777" w:rsidR="00BE1C06" w:rsidRDefault="00000000">
            <w:pPr>
              <w:pStyle w:val="TableParagraph"/>
              <w:spacing w:before="4"/>
              <w:ind w:left="827"/>
              <w:rPr>
                <w:b/>
                <w:sz w:val="20"/>
              </w:rPr>
            </w:pPr>
            <w:r>
              <w:rPr>
                <w:b/>
                <w:sz w:val="20"/>
              </w:rPr>
              <w:t>dagens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løsning.</w:t>
            </w:r>
          </w:p>
        </w:tc>
        <w:tc>
          <w:tcPr>
            <w:tcW w:w="1438" w:type="dxa"/>
          </w:tcPr>
          <w:p w14:paraId="24B6DC1F" w14:textId="77777777" w:rsidR="00BE1C06" w:rsidRDefault="00000000">
            <w:pPr>
              <w:pStyle w:val="TableParagraph"/>
              <w:spacing w:line="360" w:lineRule="auto"/>
              <w:ind w:right="19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Prosjekteren </w:t>
            </w:r>
            <w:r>
              <w:rPr>
                <w:sz w:val="20"/>
              </w:rPr>
              <w:t xml:space="preserve">de v/RIE og </w:t>
            </w:r>
            <w:r>
              <w:rPr>
                <w:spacing w:val="-4"/>
                <w:sz w:val="20"/>
              </w:rPr>
              <w:t>ark.</w:t>
            </w:r>
          </w:p>
        </w:tc>
      </w:tr>
    </w:tbl>
    <w:p w14:paraId="24B6DC21" w14:textId="77777777" w:rsidR="00BE1C06" w:rsidRDefault="00000000">
      <w:pPr>
        <w:pStyle w:val="Overskrift1"/>
        <w:numPr>
          <w:ilvl w:val="0"/>
          <w:numId w:val="13"/>
        </w:numPr>
        <w:tabs>
          <w:tab w:val="left" w:pos="714"/>
        </w:tabs>
        <w:spacing w:before="518"/>
        <w:ind w:left="714" w:hanging="431"/>
      </w:pPr>
      <w:bookmarkStart w:id="4" w:name="_bookmark4"/>
      <w:bookmarkEnd w:id="4"/>
      <w:proofErr w:type="spellStart"/>
      <w:r>
        <w:t>Rutiner</w:t>
      </w:r>
      <w:proofErr w:type="spellEnd"/>
      <w:r>
        <w:rPr>
          <w:spacing w:val="-5"/>
        </w:rPr>
        <w:t xml:space="preserve"> </w:t>
      </w:r>
      <w:r>
        <w:t>for</w:t>
      </w:r>
      <w:r>
        <w:rPr>
          <w:spacing w:val="-2"/>
        </w:rPr>
        <w:t xml:space="preserve"> avviksbehandling</w:t>
      </w:r>
    </w:p>
    <w:p w14:paraId="24B6DC22" w14:textId="77777777" w:rsidR="00BE1C06" w:rsidRDefault="00000000">
      <w:pPr>
        <w:pStyle w:val="Brdtekst"/>
        <w:spacing w:before="336" w:line="360" w:lineRule="auto"/>
        <w:ind w:left="141" w:right="414"/>
      </w:pPr>
      <w:r>
        <w:t>Endringer i prosjektet skal fortløpende vurderes for om de kan ha betydning for sikkerhet,</w:t>
      </w:r>
      <w:r>
        <w:rPr>
          <w:spacing w:val="-6"/>
        </w:rPr>
        <w:t xml:space="preserve"> </w:t>
      </w:r>
      <w:r>
        <w:t>helse</w:t>
      </w:r>
      <w:r>
        <w:rPr>
          <w:spacing w:val="-6"/>
        </w:rPr>
        <w:t xml:space="preserve"> </w:t>
      </w:r>
      <w:r>
        <w:t>og</w:t>
      </w:r>
      <w:r>
        <w:rPr>
          <w:spacing w:val="-6"/>
        </w:rPr>
        <w:t xml:space="preserve"> </w:t>
      </w:r>
      <w:r>
        <w:t>arbeidsmiljø</w:t>
      </w:r>
      <w:r>
        <w:rPr>
          <w:spacing w:val="-5"/>
        </w:rPr>
        <w:t xml:space="preserve"> </w:t>
      </w:r>
      <w:r>
        <w:t>(SHA).</w:t>
      </w:r>
      <w:r>
        <w:rPr>
          <w:spacing w:val="-3"/>
        </w:rPr>
        <w:t xml:space="preserve"> </w:t>
      </w:r>
      <w:r>
        <w:t>SHA-plan</w:t>
      </w:r>
      <w:r>
        <w:rPr>
          <w:spacing w:val="-3"/>
        </w:rPr>
        <w:t xml:space="preserve"> </w:t>
      </w:r>
      <w:r>
        <w:t>(inkl.</w:t>
      </w:r>
      <w:r>
        <w:rPr>
          <w:spacing w:val="-4"/>
        </w:rPr>
        <w:t xml:space="preserve"> </w:t>
      </w:r>
      <w:r>
        <w:t>fremdriftsplan)</w:t>
      </w:r>
      <w:r>
        <w:rPr>
          <w:spacing w:val="-4"/>
        </w:rPr>
        <w:t xml:space="preserve"> </w:t>
      </w:r>
      <w:r>
        <w:t>og/eller</w:t>
      </w:r>
      <w:r>
        <w:rPr>
          <w:spacing w:val="-4"/>
        </w:rPr>
        <w:t xml:space="preserve"> </w:t>
      </w:r>
      <w:r>
        <w:t>annen relevant prosjektdokumentasjon skal da oppdateres og re-distribueres.</w:t>
      </w:r>
    </w:p>
    <w:p w14:paraId="24B6DC23" w14:textId="77777777" w:rsidR="00BE1C06" w:rsidRDefault="00000000">
      <w:pPr>
        <w:pStyle w:val="Brdtekst"/>
        <w:spacing w:line="275" w:lineRule="exact"/>
        <w:ind w:left="141"/>
      </w:pPr>
      <w:r>
        <w:t>Alle</w:t>
      </w:r>
      <w:r>
        <w:rPr>
          <w:spacing w:val="-3"/>
        </w:rPr>
        <w:t xml:space="preserve"> </w:t>
      </w:r>
      <w:r>
        <w:t>som</w:t>
      </w:r>
      <w:r>
        <w:rPr>
          <w:spacing w:val="-1"/>
        </w:rPr>
        <w:t xml:space="preserve"> </w:t>
      </w:r>
      <w:r>
        <w:t>ser</w:t>
      </w:r>
      <w:r>
        <w:rPr>
          <w:spacing w:val="-5"/>
        </w:rPr>
        <w:t xml:space="preserve"> </w:t>
      </w:r>
      <w:r>
        <w:t>mulige</w:t>
      </w:r>
      <w:r>
        <w:rPr>
          <w:spacing w:val="-4"/>
        </w:rPr>
        <w:t xml:space="preserve"> </w:t>
      </w:r>
      <w:r>
        <w:t>behov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>oppdateringer</w:t>
      </w:r>
      <w:r>
        <w:rPr>
          <w:spacing w:val="-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SHA-plan</w:t>
      </w:r>
      <w:r>
        <w:rPr>
          <w:spacing w:val="-1"/>
        </w:rPr>
        <w:t xml:space="preserve"> </w:t>
      </w:r>
      <w:r>
        <w:t>skal</w:t>
      </w:r>
      <w:r>
        <w:rPr>
          <w:spacing w:val="-2"/>
        </w:rPr>
        <w:t xml:space="preserve"> </w:t>
      </w:r>
      <w:r>
        <w:t>melde</w:t>
      </w:r>
      <w:r>
        <w:rPr>
          <w:spacing w:val="-5"/>
        </w:rPr>
        <w:t xml:space="preserve"> </w:t>
      </w:r>
      <w:r>
        <w:t>dette</w:t>
      </w:r>
      <w:r>
        <w:rPr>
          <w:spacing w:val="-3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rPr>
          <w:spacing w:val="-5"/>
        </w:rPr>
        <w:t>KU.</w:t>
      </w:r>
    </w:p>
    <w:p w14:paraId="24B6DC24" w14:textId="77777777" w:rsidR="00BE1C06" w:rsidRDefault="00BE1C06">
      <w:pPr>
        <w:pStyle w:val="Brdtekst"/>
        <w:spacing w:before="104"/>
      </w:pPr>
    </w:p>
    <w:p w14:paraId="24B6DC25" w14:textId="77777777" w:rsidR="00BE1C06" w:rsidRDefault="00000000">
      <w:pPr>
        <w:pStyle w:val="Overskrift1"/>
        <w:numPr>
          <w:ilvl w:val="0"/>
          <w:numId w:val="13"/>
        </w:numPr>
        <w:tabs>
          <w:tab w:val="left" w:pos="714"/>
        </w:tabs>
        <w:ind w:left="714" w:hanging="431"/>
      </w:pPr>
      <w:bookmarkStart w:id="5" w:name="_bookmark5"/>
      <w:bookmarkEnd w:id="5"/>
      <w:r>
        <w:t>Vedlegg</w:t>
      </w:r>
      <w:r>
        <w:rPr>
          <w:spacing w:val="-16"/>
        </w:rPr>
        <w:t xml:space="preserve"> </w:t>
      </w:r>
      <w:r>
        <w:t>1</w:t>
      </w:r>
      <w:r>
        <w:rPr>
          <w:spacing w:val="-14"/>
        </w:rPr>
        <w:t xml:space="preserve"> </w:t>
      </w:r>
      <w:r>
        <w:rPr>
          <w:spacing w:val="-2"/>
        </w:rPr>
        <w:t>Varslingsplan</w:t>
      </w:r>
    </w:p>
    <w:p w14:paraId="24B6DC26" w14:textId="77777777" w:rsidR="00BE1C06" w:rsidRDefault="00000000">
      <w:pPr>
        <w:pStyle w:val="Brdtekst"/>
        <w:spacing w:before="335"/>
        <w:ind w:left="141"/>
      </w:pPr>
      <w:r>
        <w:t>(Se</w:t>
      </w:r>
      <w:r>
        <w:rPr>
          <w:spacing w:val="-2"/>
        </w:rPr>
        <w:t xml:space="preserve"> </w:t>
      </w:r>
      <w:r>
        <w:t>eget</w:t>
      </w:r>
      <w:r>
        <w:rPr>
          <w:spacing w:val="-3"/>
        </w:rPr>
        <w:t xml:space="preserve"> </w:t>
      </w:r>
      <w:r>
        <w:rPr>
          <w:spacing w:val="-2"/>
        </w:rPr>
        <w:t>dokument.)</w:t>
      </w:r>
    </w:p>
    <w:sectPr w:rsidR="00BE1C06">
      <w:pgSz w:w="11910" w:h="16840"/>
      <w:pgMar w:top="1340" w:right="708" w:bottom="960" w:left="1275" w:header="325" w:footer="76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602EE9" w14:textId="77777777" w:rsidR="002129BB" w:rsidRDefault="002129BB">
      <w:r>
        <w:separator/>
      </w:r>
    </w:p>
  </w:endnote>
  <w:endnote w:type="continuationSeparator" w:id="0">
    <w:p w14:paraId="0629A800" w14:textId="77777777" w:rsidR="002129BB" w:rsidRDefault="00212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6DC29" w14:textId="77777777" w:rsidR="00BE1C06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65952" behindDoc="1" locked="0" layoutInCell="1" allowOverlap="1" wp14:anchorId="24B6DC2C" wp14:editId="24B6DC2D">
              <wp:simplePos x="0" y="0"/>
              <wp:positionH relativeFrom="page">
                <wp:posOffset>978204</wp:posOffset>
              </wp:positionH>
              <wp:positionV relativeFrom="page">
                <wp:posOffset>10106145</wp:posOffset>
              </wp:positionV>
              <wp:extent cx="533400" cy="16700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33400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B6DC3A" w14:textId="77777777" w:rsidR="00BE1C06" w:rsidRDefault="00000000">
                          <w:pPr>
                            <w:spacing w:before="12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KinoKino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B6DC2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7pt;margin-top:795.75pt;width:42pt;height:13.15pt;z-index:-161505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" filled="f" stroked="f">
              <v:textbox inset="0,0,0,0">
                <w:txbxContent>
                  <w:p w14:paraId="24B6DC3A" w14:textId="77777777" w:rsidR="00BE1C06" w:rsidRDefault="00000000">
                    <w:pPr>
                      <w:spacing w:before="12"/>
                      <w:ind w:left="20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KinoKino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6DC2B" w14:textId="77777777" w:rsidR="00BE1C06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168000" behindDoc="1" locked="0" layoutInCell="1" allowOverlap="1" wp14:anchorId="24B6DC34" wp14:editId="24B6DC35">
              <wp:simplePos x="0" y="0"/>
              <wp:positionH relativeFrom="page">
                <wp:posOffset>889635</wp:posOffset>
              </wp:positionH>
              <wp:positionV relativeFrom="page">
                <wp:posOffset>10034917</wp:posOffset>
              </wp:positionV>
              <wp:extent cx="5819775" cy="1270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1977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19775">
                            <a:moveTo>
                              <a:pt x="0" y="0"/>
                            </a:moveTo>
                            <a:lnTo>
                              <a:pt x="5819774" y="0"/>
                            </a:lnTo>
                          </a:path>
                        </a:pathLst>
                      </a:custGeom>
                      <a:ln w="9525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1E43DFC" id="Graphic 6" o:spid="_x0000_s1026" style="position:absolute;margin-left:70.05pt;margin-top:790.15pt;width:458.25pt;height:.1pt;z-index:-161484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197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" path="m,l5819774,e" fill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68512" behindDoc="1" locked="0" layoutInCell="1" allowOverlap="1" wp14:anchorId="24B6DC36" wp14:editId="24B6DC37">
              <wp:simplePos x="0" y="0"/>
              <wp:positionH relativeFrom="page">
                <wp:posOffset>886764</wp:posOffset>
              </wp:positionH>
              <wp:positionV relativeFrom="page">
                <wp:posOffset>10087857</wp:posOffset>
              </wp:positionV>
              <wp:extent cx="568325" cy="16700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832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B6DC3C" w14:textId="77777777" w:rsidR="00BE1C06" w:rsidRDefault="00000000">
                          <w:pPr>
                            <w:spacing w:before="12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Kino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Kino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B6DC36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8" type="#_x0000_t202" style="position:absolute;margin-left:69.8pt;margin-top:794.3pt;width:44.75pt;height:13.15pt;z-index:-161479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" filled="f" stroked="f">
              <v:textbox inset="0,0,0,0">
                <w:txbxContent>
                  <w:p w14:paraId="24B6DC3C" w14:textId="77777777" w:rsidR="00BE1C06" w:rsidRDefault="00000000">
                    <w:pPr>
                      <w:spacing w:before="12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Kino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pacing w:val="-4"/>
                        <w:sz w:val="20"/>
                      </w:rPr>
                      <w:t>Kino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69024" behindDoc="1" locked="0" layoutInCell="1" allowOverlap="1" wp14:anchorId="24B6DC38" wp14:editId="24B6DC39">
              <wp:simplePos x="0" y="0"/>
              <wp:positionH relativeFrom="page">
                <wp:posOffset>6012941</wp:posOffset>
              </wp:positionH>
              <wp:positionV relativeFrom="page">
                <wp:posOffset>10089381</wp:posOffset>
              </wp:positionV>
              <wp:extent cx="659765" cy="16700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976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B6DC3D" w14:textId="77777777" w:rsidR="00BE1C06" w:rsidRDefault="00000000">
                          <w:pPr>
                            <w:spacing w:before="12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Side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</w:rPr>
                            <w:t>2</w:t>
                          </w:r>
                          <w:r>
                            <w:rPr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av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8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4B6DC38" id="Textbox 8" o:spid="_x0000_s1029" type="#_x0000_t202" style="position:absolute;margin-left:473.45pt;margin-top:794.45pt;width:51.95pt;height:13.15pt;z-index:-161474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" filled="f" stroked="f">
              <v:textbox inset="0,0,0,0">
                <w:txbxContent>
                  <w:p w14:paraId="24B6DC3D" w14:textId="77777777" w:rsidR="00BE1C06" w:rsidRDefault="00000000">
                    <w:pPr>
                      <w:spacing w:before="12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Side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rPr>
                        <w:sz w:val="20"/>
                      </w:rPr>
                      <w:fldChar w:fldCharType="separate"/>
                    </w:r>
                    <w:r>
                      <w:rPr>
                        <w:sz w:val="20"/>
                      </w:rPr>
                      <w:t>2</w:t>
                    </w:r>
                    <w:r>
                      <w:rPr>
                        <w:sz w:val="20"/>
                      </w:rPr>
                      <w:fldChar w:fldCharType="end"/>
                    </w:r>
                    <w:r>
                      <w:rPr>
                        <w:spacing w:val="-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av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8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21995" w14:textId="77777777" w:rsidR="002129BB" w:rsidRDefault="002129BB">
      <w:r>
        <w:separator/>
      </w:r>
    </w:p>
  </w:footnote>
  <w:footnote w:type="continuationSeparator" w:id="0">
    <w:p w14:paraId="6F04DBC9" w14:textId="77777777" w:rsidR="002129BB" w:rsidRDefault="002129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6DC2A" w14:textId="77777777" w:rsidR="00BE1C06" w:rsidRDefault="00000000">
    <w:pPr>
      <w:pStyle w:val="Brdtekst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166464" behindDoc="1" locked="0" layoutInCell="1" allowOverlap="1" wp14:anchorId="24B6DC2E" wp14:editId="24B6DC2F">
          <wp:simplePos x="0" y="0"/>
          <wp:positionH relativeFrom="page">
            <wp:posOffset>6190870</wp:posOffset>
          </wp:positionH>
          <wp:positionV relativeFrom="page">
            <wp:posOffset>206374</wp:posOffset>
          </wp:positionV>
          <wp:extent cx="578782" cy="481062"/>
          <wp:effectExtent l="0" t="0" r="0" b="0"/>
          <wp:wrapNone/>
          <wp:docPr id="3" name="Imag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8782" cy="48106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66976" behindDoc="1" locked="0" layoutInCell="1" allowOverlap="1" wp14:anchorId="24B6DC30" wp14:editId="24B6DC31">
              <wp:simplePos x="0" y="0"/>
              <wp:positionH relativeFrom="page">
                <wp:posOffset>889635</wp:posOffset>
              </wp:positionH>
              <wp:positionV relativeFrom="page">
                <wp:posOffset>780414</wp:posOffset>
              </wp:positionV>
              <wp:extent cx="5819775" cy="1270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1977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19775">
                            <a:moveTo>
                              <a:pt x="0" y="0"/>
                            </a:moveTo>
                            <a:lnTo>
                              <a:pt x="5819774" y="0"/>
                            </a:lnTo>
                          </a:path>
                        </a:pathLst>
                      </a:custGeom>
                      <a:ln w="9525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492DD9" id="Graphic 4" o:spid="_x0000_s1026" style="position:absolute;margin-left:70.05pt;margin-top:61.45pt;width:458.25pt;height:.1pt;z-index:-161495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197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" path="m,l5819774,e" fill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167488" behindDoc="1" locked="0" layoutInCell="1" allowOverlap="1" wp14:anchorId="24B6DC32" wp14:editId="24B6DC33">
              <wp:simplePos x="0" y="0"/>
              <wp:positionH relativeFrom="page">
                <wp:posOffset>873048</wp:posOffset>
              </wp:positionH>
              <wp:positionV relativeFrom="page">
                <wp:posOffset>567733</wp:posOffset>
              </wp:positionV>
              <wp:extent cx="568325" cy="16700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832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B6DC3B" w14:textId="77777777" w:rsidR="00BE1C06" w:rsidRDefault="00000000">
                          <w:pPr>
                            <w:spacing w:before="12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SHA-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plan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B6DC32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68.75pt;margin-top:44.7pt;width:44.75pt;height:13.15pt;z-index:-161489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" filled="f" stroked="f">
              <v:textbox inset="0,0,0,0">
                <w:txbxContent>
                  <w:p w14:paraId="24B6DC3B" w14:textId="77777777" w:rsidR="00BE1C06" w:rsidRDefault="00000000">
                    <w:pPr>
                      <w:spacing w:before="12"/>
                      <w:ind w:left="20"/>
                      <w:rPr>
                        <w:sz w:val="20"/>
                      </w:rPr>
                    </w:pPr>
                    <w:r>
                      <w:rPr>
                        <w:spacing w:val="-2"/>
                        <w:sz w:val="20"/>
                      </w:rPr>
                      <w:t>SHA-</w:t>
                    </w:r>
                    <w:r>
                      <w:rPr>
                        <w:spacing w:val="-4"/>
                        <w:sz w:val="20"/>
                      </w:rPr>
                      <w:t>plan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28C1"/>
    <w:multiLevelType w:val="hybridMultilevel"/>
    <w:tmpl w:val="6A0EF114"/>
    <w:lvl w:ilvl="0" w:tplc="21B46764">
      <w:start w:val="1"/>
      <w:numFmt w:val="decimal"/>
      <w:lvlText w:val="%1."/>
      <w:lvlJc w:val="left"/>
      <w:pPr>
        <w:ind w:left="409" w:hanging="269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nn-NO" w:eastAsia="en-US" w:bidi="ar-SA"/>
      </w:rPr>
    </w:lvl>
    <w:lvl w:ilvl="1" w:tplc="F6002162">
      <w:numFmt w:val="bullet"/>
      <w:lvlText w:val="•"/>
      <w:lvlJc w:val="left"/>
      <w:pPr>
        <w:ind w:left="1352" w:hanging="269"/>
      </w:pPr>
      <w:rPr>
        <w:rFonts w:hint="default"/>
        <w:lang w:val="nn-NO" w:eastAsia="en-US" w:bidi="ar-SA"/>
      </w:rPr>
    </w:lvl>
    <w:lvl w:ilvl="2" w:tplc="2BA48176">
      <w:numFmt w:val="bullet"/>
      <w:lvlText w:val="•"/>
      <w:lvlJc w:val="left"/>
      <w:pPr>
        <w:ind w:left="2304" w:hanging="269"/>
      </w:pPr>
      <w:rPr>
        <w:rFonts w:hint="default"/>
        <w:lang w:val="nn-NO" w:eastAsia="en-US" w:bidi="ar-SA"/>
      </w:rPr>
    </w:lvl>
    <w:lvl w:ilvl="3" w:tplc="0804E21E">
      <w:numFmt w:val="bullet"/>
      <w:lvlText w:val="•"/>
      <w:lvlJc w:val="left"/>
      <w:pPr>
        <w:ind w:left="3257" w:hanging="269"/>
      </w:pPr>
      <w:rPr>
        <w:rFonts w:hint="default"/>
        <w:lang w:val="nn-NO" w:eastAsia="en-US" w:bidi="ar-SA"/>
      </w:rPr>
    </w:lvl>
    <w:lvl w:ilvl="4" w:tplc="5F526438">
      <w:numFmt w:val="bullet"/>
      <w:lvlText w:val="•"/>
      <w:lvlJc w:val="left"/>
      <w:pPr>
        <w:ind w:left="4209" w:hanging="269"/>
      </w:pPr>
      <w:rPr>
        <w:rFonts w:hint="default"/>
        <w:lang w:val="nn-NO" w:eastAsia="en-US" w:bidi="ar-SA"/>
      </w:rPr>
    </w:lvl>
    <w:lvl w:ilvl="5" w:tplc="56F2E328">
      <w:numFmt w:val="bullet"/>
      <w:lvlText w:val="•"/>
      <w:lvlJc w:val="left"/>
      <w:pPr>
        <w:ind w:left="5161" w:hanging="269"/>
      </w:pPr>
      <w:rPr>
        <w:rFonts w:hint="default"/>
        <w:lang w:val="nn-NO" w:eastAsia="en-US" w:bidi="ar-SA"/>
      </w:rPr>
    </w:lvl>
    <w:lvl w:ilvl="6" w:tplc="0054E0AA">
      <w:numFmt w:val="bullet"/>
      <w:lvlText w:val="•"/>
      <w:lvlJc w:val="left"/>
      <w:pPr>
        <w:ind w:left="6114" w:hanging="269"/>
      </w:pPr>
      <w:rPr>
        <w:rFonts w:hint="default"/>
        <w:lang w:val="nn-NO" w:eastAsia="en-US" w:bidi="ar-SA"/>
      </w:rPr>
    </w:lvl>
    <w:lvl w:ilvl="7" w:tplc="97D06E90">
      <w:numFmt w:val="bullet"/>
      <w:lvlText w:val="•"/>
      <w:lvlJc w:val="left"/>
      <w:pPr>
        <w:ind w:left="7066" w:hanging="269"/>
      </w:pPr>
      <w:rPr>
        <w:rFonts w:hint="default"/>
        <w:lang w:val="nn-NO" w:eastAsia="en-US" w:bidi="ar-SA"/>
      </w:rPr>
    </w:lvl>
    <w:lvl w:ilvl="8" w:tplc="2BE44DA4">
      <w:numFmt w:val="bullet"/>
      <w:lvlText w:val="•"/>
      <w:lvlJc w:val="left"/>
      <w:pPr>
        <w:ind w:left="8018" w:hanging="269"/>
      </w:pPr>
      <w:rPr>
        <w:rFonts w:hint="default"/>
        <w:lang w:val="nn-NO" w:eastAsia="en-US" w:bidi="ar-SA"/>
      </w:rPr>
    </w:lvl>
  </w:abstractNum>
  <w:abstractNum w:abstractNumId="1" w15:restartNumberingAfterBreak="0">
    <w:nsid w:val="0A3B1AC4"/>
    <w:multiLevelType w:val="hybridMultilevel"/>
    <w:tmpl w:val="F8D8089C"/>
    <w:lvl w:ilvl="0" w:tplc="B1AA461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02E41EEC">
      <w:numFmt w:val="bullet"/>
      <w:lvlText w:val="•"/>
      <w:lvlJc w:val="left"/>
      <w:pPr>
        <w:ind w:left="1204" w:hanging="360"/>
      </w:pPr>
      <w:rPr>
        <w:rFonts w:hint="default"/>
        <w:lang w:val="nn-NO" w:eastAsia="en-US" w:bidi="ar-SA"/>
      </w:rPr>
    </w:lvl>
    <w:lvl w:ilvl="2" w:tplc="BC187BC4">
      <w:numFmt w:val="bullet"/>
      <w:lvlText w:val="•"/>
      <w:lvlJc w:val="left"/>
      <w:pPr>
        <w:ind w:left="1589" w:hanging="360"/>
      </w:pPr>
      <w:rPr>
        <w:rFonts w:hint="default"/>
        <w:lang w:val="nn-NO" w:eastAsia="en-US" w:bidi="ar-SA"/>
      </w:rPr>
    </w:lvl>
    <w:lvl w:ilvl="3" w:tplc="6F50CF90">
      <w:numFmt w:val="bullet"/>
      <w:lvlText w:val="•"/>
      <w:lvlJc w:val="left"/>
      <w:pPr>
        <w:ind w:left="1974" w:hanging="360"/>
      </w:pPr>
      <w:rPr>
        <w:rFonts w:hint="default"/>
        <w:lang w:val="nn-NO" w:eastAsia="en-US" w:bidi="ar-SA"/>
      </w:rPr>
    </w:lvl>
    <w:lvl w:ilvl="4" w:tplc="48C89EFA">
      <w:numFmt w:val="bullet"/>
      <w:lvlText w:val="•"/>
      <w:lvlJc w:val="left"/>
      <w:pPr>
        <w:ind w:left="2359" w:hanging="360"/>
      </w:pPr>
      <w:rPr>
        <w:rFonts w:hint="default"/>
        <w:lang w:val="nn-NO" w:eastAsia="en-US" w:bidi="ar-SA"/>
      </w:rPr>
    </w:lvl>
    <w:lvl w:ilvl="5" w:tplc="47946E5A">
      <w:numFmt w:val="bullet"/>
      <w:lvlText w:val="•"/>
      <w:lvlJc w:val="left"/>
      <w:pPr>
        <w:ind w:left="2744" w:hanging="360"/>
      </w:pPr>
      <w:rPr>
        <w:rFonts w:hint="default"/>
        <w:lang w:val="nn-NO" w:eastAsia="en-US" w:bidi="ar-SA"/>
      </w:rPr>
    </w:lvl>
    <w:lvl w:ilvl="6" w:tplc="FD46117C">
      <w:numFmt w:val="bullet"/>
      <w:lvlText w:val="•"/>
      <w:lvlJc w:val="left"/>
      <w:pPr>
        <w:ind w:left="3129" w:hanging="360"/>
      </w:pPr>
      <w:rPr>
        <w:rFonts w:hint="default"/>
        <w:lang w:val="nn-NO" w:eastAsia="en-US" w:bidi="ar-SA"/>
      </w:rPr>
    </w:lvl>
    <w:lvl w:ilvl="7" w:tplc="2B84B4A8">
      <w:numFmt w:val="bullet"/>
      <w:lvlText w:val="•"/>
      <w:lvlJc w:val="left"/>
      <w:pPr>
        <w:ind w:left="3514" w:hanging="360"/>
      </w:pPr>
      <w:rPr>
        <w:rFonts w:hint="default"/>
        <w:lang w:val="nn-NO" w:eastAsia="en-US" w:bidi="ar-SA"/>
      </w:rPr>
    </w:lvl>
    <w:lvl w:ilvl="8" w:tplc="205492EE">
      <w:numFmt w:val="bullet"/>
      <w:lvlText w:val="•"/>
      <w:lvlJc w:val="left"/>
      <w:pPr>
        <w:ind w:left="3899" w:hanging="360"/>
      </w:pPr>
      <w:rPr>
        <w:rFonts w:hint="default"/>
        <w:lang w:val="nn-NO" w:eastAsia="en-US" w:bidi="ar-SA"/>
      </w:rPr>
    </w:lvl>
  </w:abstractNum>
  <w:abstractNum w:abstractNumId="2" w15:restartNumberingAfterBreak="0">
    <w:nsid w:val="0B3F233D"/>
    <w:multiLevelType w:val="hybridMultilevel"/>
    <w:tmpl w:val="0DACF4B6"/>
    <w:lvl w:ilvl="0" w:tplc="AEA6BED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811EBCA6">
      <w:numFmt w:val="bullet"/>
      <w:lvlText w:val="•"/>
      <w:lvlJc w:val="left"/>
      <w:pPr>
        <w:ind w:left="1204" w:hanging="360"/>
      </w:pPr>
      <w:rPr>
        <w:rFonts w:hint="default"/>
        <w:lang w:val="nn-NO" w:eastAsia="en-US" w:bidi="ar-SA"/>
      </w:rPr>
    </w:lvl>
    <w:lvl w:ilvl="2" w:tplc="C7C0C37A">
      <w:numFmt w:val="bullet"/>
      <w:lvlText w:val="•"/>
      <w:lvlJc w:val="left"/>
      <w:pPr>
        <w:ind w:left="1589" w:hanging="360"/>
      </w:pPr>
      <w:rPr>
        <w:rFonts w:hint="default"/>
        <w:lang w:val="nn-NO" w:eastAsia="en-US" w:bidi="ar-SA"/>
      </w:rPr>
    </w:lvl>
    <w:lvl w:ilvl="3" w:tplc="BAEA4C5E">
      <w:numFmt w:val="bullet"/>
      <w:lvlText w:val="•"/>
      <w:lvlJc w:val="left"/>
      <w:pPr>
        <w:ind w:left="1974" w:hanging="360"/>
      </w:pPr>
      <w:rPr>
        <w:rFonts w:hint="default"/>
        <w:lang w:val="nn-NO" w:eastAsia="en-US" w:bidi="ar-SA"/>
      </w:rPr>
    </w:lvl>
    <w:lvl w:ilvl="4" w:tplc="0DD60D00">
      <w:numFmt w:val="bullet"/>
      <w:lvlText w:val="•"/>
      <w:lvlJc w:val="left"/>
      <w:pPr>
        <w:ind w:left="2359" w:hanging="360"/>
      </w:pPr>
      <w:rPr>
        <w:rFonts w:hint="default"/>
        <w:lang w:val="nn-NO" w:eastAsia="en-US" w:bidi="ar-SA"/>
      </w:rPr>
    </w:lvl>
    <w:lvl w:ilvl="5" w:tplc="FE82603C">
      <w:numFmt w:val="bullet"/>
      <w:lvlText w:val="•"/>
      <w:lvlJc w:val="left"/>
      <w:pPr>
        <w:ind w:left="2744" w:hanging="360"/>
      </w:pPr>
      <w:rPr>
        <w:rFonts w:hint="default"/>
        <w:lang w:val="nn-NO" w:eastAsia="en-US" w:bidi="ar-SA"/>
      </w:rPr>
    </w:lvl>
    <w:lvl w:ilvl="6" w:tplc="5DF03250">
      <w:numFmt w:val="bullet"/>
      <w:lvlText w:val="•"/>
      <w:lvlJc w:val="left"/>
      <w:pPr>
        <w:ind w:left="3129" w:hanging="360"/>
      </w:pPr>
      <w:rPr>
        <w:rFonts w:hint="default"/>
        <w:lang w:val="nn-NO" w:eastAsia="en-US" w:bidi="ar-SA"/>
      </w:rPr>
    </w:lvl>
    <w:lvl w:ilvl="7" w:tplc="AA42105E">
      <w:numFmt w:val="bullet"/>
      <w:lvlText w:val="•"/>
      <w:lvlJc w:val="left"/>
      <w:pPr>
        <w:ind w:left="3514" w:hanging="360"/>
      </w:pPr>
      <w:rPr>
        <w:rFonts w:hint="default"/>
        <w:lang w:val="nn-NO" w:eastAsia="en-US" w:bidi="ar-SA"/>
      </w:rPr>
    </w:lvl>
    <w:lvl w:ilvl="8" w:tplc="2138D400">
      <w:numFmt w:val="bullet"/>
      <w:lvlText w:val="•"/>
      <w:lvlJc w:val="left"/>
      <w:pPr>
        <w:ind w:left="3899" w:hanging="360"/>
      </w:pPr>
      <w:rPr>
        <w:rFonts w:hint="default"/>
        <w:lang w:val="nn-NO" w:eastAsia="en-US" w:bidi="ar-SA"/>
      </w:rPr>
    </w:lvl>
  </w:abstractNum>
  <w:abstractNum w:abstractNumId="3" w15:restartNumberingAfterBreak="0">
    <w:nsid w:val="133D4F98"/>
    <w:multiLevelType w:val="hybridMultilevel"/>
    <w:tmpl w:val="7834CC7E"/>
    <w:lvl w:ilvl="0" w:tplc="7D8262D8">
      <w:start w:val="1"/>
      <w:numFmt w:val="decimal"/>
      <w:lvlText w:val="%1"/>
      <w:lvlJc w:val="left"/>
      <w:pPr>
        <w:ind w:left="580" w:hanging="44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nn-NO" w:eastAsia="en-US" w:bidi="ar-SA"/>
      </w:rPr>
    </w:lvl>
    <w:lvl w:ilvl="1" w:tplc="6FD4977A">
      <w:numFmt w:val="bullet"/>
      <w:lvlText w:val="•"/>
      <w:lvlJc w:val="left"/>
      <w:pPr>
        <w:ind w:left="1514" w:hanging="440"/>
      </w:pPr>
      <w:rPr>
        <w:rFonts w:hint="default"/>
        <w:lang w:val="nn-NO" w:eastAsia="en-US" w:bidi="ar-SA"/>
      </w:rPr>
    </w:lvl>
    <w:lvl w:ilvl="2" w:tplc="9A86A0AE">
      <w:numFmt w:val="bullet"/>
      <w:lvlText w:val="•"/>
      <w:lvlJc w:val="left"/>
      <w:pPr>
        <w:ind w:left="2448" w:hanging="440"/>
      </w:pPr>
      <w:rPr>
        <w:rFonts w:hint="default"/>
        <w:lang w:val="nn-NO" w:eastAsia="en-US" w:bidi="ar-SA"/>
      </w:rPr>
    </w:lvl>
    <w:lvl w:ilvl="3" w:tplc="DE089046">
      <w:numFmt w:val="bullet"/>
      <w:lvlText w:val="•"/>
      <w:lvlJc w:val="left"/>
      <w:pPr>
        <w:ind w:left="3383" w:hanging="440"/>
      </w:pPr>
      <w:rPr>
        <w:rFonts w:hint="default"/>
        <w:lang w:val="nn-NO" w:eastAsia="en-US" w:bidi="ar-SA"/>
      </w:rPr>
    </w:lvl>
    <w:lvl w:ilvl="4" w:tplc="4D2CE4DA">
      <w:numFmt w:val="bullet"/>
      <w:lvlText w:val="•"/>
      <w:lvlJc w:val="left"/>
      <w:pPr>
        <w:ind w:left="4317" w:hanging="440"/>
      </w:pPr>
      <w:rPr>
        <w:rFonts w:hint="default"/>
        <w:lang w:val="nn-NO" w:eastAsia="en-US" w:bidi="ar-SA"/>
      </w:rPr>
    </w:lvl>
    <w:lvl w:ilvl="5" w:tplc="FF0AE1CC">
      <w:numFmt w:val="bullet"/>
      <w:lvlText w:val="•"/>
      <w:lvlJc w:val="left"/>
      <w:pPr>
        <w:ind w:left="5251" w:hanging="440"/>
      </w:pPr>
      <w:rPr>
        <w:rFonts w:hint="default"/>
        <w:lang w:val="nn-NO" w:eastAsia="en-US" w:bidi="ar-SA"/>
      </w:rPr>
    </w:lvl>
    <w:lvl w:ilvl="6" w:tplc="13E6E48C">
      <w:numFmt w:val="bullet"/>
      <w:lvlText w:val="•"/>
      <w:lvlJc w:val="left"/>
      <w:pPr>
        <w:ind w:left="6186" w:hanging="440"/>
      </w:pPr>
      <w:rPr>
        <w:rFonts w:hint="default"/>
        <w:lang w:val="nn-NO" w:eastAsia="en-US" w:bidi="ar-SA"/>
      </w:rPr>
    </w:lvl>
    <w:lvl w:ilvl="7" w:tplc="63E4A0BE">
      <w:numFmt w:val="bullet"/>
      <w:lvlText w:val="•"/>
      <w:lvlJc w:val="left"/>
      <w:pPr>
        <w:ind w:left="7120" w:hanging="440"/>
      </w:pPr>
      <w:rPr>
        <w:rFonts w:hint="default"/>
        <w:lang w:val="nn-NO" w:eastAsia="en-US" w:bidi="ar-SA"/>
      </w:rPr>
    </w:lvl>
    <w:lvl w:ilvl="8" w:tplc="449A3346">
      <w:numFmt w:val="bullet"/>
      <w:lvlText w:val="•"/>
      <w:lvlJc w:val="left"/>
      <w:pPr>
        <w:ind w:left="8054" w:hanging="440"/>
      </w:pPr>
      <w:rPr>
        <w:rFonts w:hint="default"/>
        <w:lang w:val="nn-NO" w:eastAsia="en-US" w:bidi="ar-SA"/>
      </w:rPr>
    </w:lvl>
  </w:abstractNum>
  <w:abstractNum w:abstractNumId="4" w15:restartNumberingAfterBreak="0">
    <w:nsid w:val="15F05E72"/>
    <w:multiLevelType w:val="hybridMultilevel"/>
    <w:tmpl w:val="FD069B04"/>
    <w:lvl w:ilvl="0" w:tplc="5F082E1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904E852A">
      <w:numFmt w:val="bullet"/>
      <w:lvlText w:val="•"/>
      <w:lvlJc w:val="left"/>
      <w:pPr>
        <w:ind w:left="1204" w:hanging="360"/>
      </w:pPr>
      <w:rPr>
        <w:rFonts w:hint="default"/>
        <w:lang w:val="nn-NO" w:eastAsia="en-US" w:bidi="ar-SA"/>
      </w:rPr>
    </w:lvl>
    <w:lvl w:ilvl="2" w:tplc="1C541C9A">
      <w:numFmt w:val="bullet"/>
      <w:lvlText w:val="•"/>
      <w:lvlJc w:val="left"/>
      <w:pPr>
        <w:ind w:left="1589" w:hanging="360"/>
      </w:pPr>
      <w:rPr>
        <w:rFonts w:hint="default"/>
        <w:lang w:val="nn-NO" w:eastAsia="en-US" w:bidi="ar-SA"/>
      </w:rPr>
    </w:lvl>
    <w:lvl w:ilvl="3" w:tplc="A28415AA">
      <w:numFmt w:val="bullet"/>
      <w:lvlText w:val="•"/>
      <w:lvlJc w:val="left"/>
      <w:pPr>
        <w:ind w:left="1974" w:hanging="360"/>
      </w:pPr>
      <w:rPr>
        <w:rFonts w:hint="default"/>
        <w:lang w:val="nn-NO" w:eastAsia="en-US" w:bidi="ar-SA"/>
      </w:rPr>
    </w:lvl>
    <w:lvl w:ilvl="4" w:tplc="596AC1B4">
      <w:numFmt w:val="bullet"/>
      <w:lvlText w:val="•"/>
      <w:lvlJc w:val="left"/>
      <w:pPr>
        <w:ind w:left="2359" w:hanging="360"/>
      </w:pPr>
      <w:rPr>
        <w:rFonts w:hint="default"/>
        <w:lang w:val="nn-NO" w:eastAsia="en-US" w:bidi="ar-SA"/>
      </w:rPr>
    </w:lvl>
    <w:lvl w:ilvl="5" w:tplc="D3366EFA">
      <w:numFmt w:val="bullet"/>
      <w:lvlText w:val="•"/>
      <w:lvlJc w:val="left"/>
      <w:pPr>
        <w:ind w:left="2744" w:hanging="360"/>
      </w:pPr>
      <w:rPr>
        <w:rFonts w:hint="default"/>
        <w:lang w:val="nn-NO" w:eastAsia="en-US" w:bidi="ar-SA"/>
      </w:rPr>
    </w:lvl>
    <w:lvl w:ilvl="6" w:tplc="CD105CF6">
      <w:numFmt w:val="bullet"/>
      <w:lvlText w:val="•"/>
      <w:lvlJc w:val="left"/>
      <w:pPr>
        <w:ind w:left="3129" w:hanging="360"/>
      </w:pPr>
      <w:rPr>
        <w:rFonts w:hint="default"/>
        <w:lang w:val="nn-NO" w:eastAsia="en-US" w:bidi="ar-SA"/>
      </w:rPr>
    </w:lvl>
    <w:lvl w:ilvl="7" w:tplc="A3C8A286">
      <w:numFmt w:val="bullet"/>
      <w:lvlText w:val="•"/>
      <w:lvlJc w:val="left"/>
      <w:pPr>
        <w:ind w:left="3514" w:hanging="360"/>
      </w:pPr>
      <w:rPr>
        <w:rFonts w:hint="default"/>
        <w:lang w:val="nn-NO" w:eastAsia="en-US" w:bidi="ar-SA"/>
      </w:rPr>
    </w:lvl>
    <w:lvl w:ilvl="8" w:tplc="76D66714">
      <w:numFmt w:val="bullet"/>
      <w:lvlText w:val="•"/>
      <w:lvlJc w:val="left"/>
      <w:pPr>
        <w:ind w:left="3899" w:hanging="360"/>
      </w:pPr>
      <w:rPr>
        <w:rFonts w:hint="default"/>
        <w:lang w:val="nn-NO" w:eastAsia="en-US" w:bidi="ar-SA"/>
      </w:rPr>
    </w:lvl>
  </w:abstractNum>
  <w:abstractNum w:abstractNumId="5" w15:restartNumberingAfterBreak="0">
    <w:nsid w:val="23C15210"/>
    <w:multiLevelType w:val="hybridMultilevel"/>
    <w:tmpl w:val="10E816D8"/>
    <w:lvl w:ilvl="0" w:tplc="C27CAC3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FDBA5CF0">
      <w:numFmt w:val="bullet"/>
      <w:lvlText w:val="•"/>
      <w:lvlJc w:val="left"/>
      <w:pPr>
        <w:ind w:left="1204" w:hanging="360"/>
      </w:pPr>
      <w:rPr>
        <w:rFonts w:hint="default"/>
        <w:lang w:val="nn-NO" w:eastAsia="en-US" w:bidi="ar-SA"/>
      </w:rPr>
    </w:lvl>
    <w:lvl w:ilvl="2" w:tplc="EFBCA36C">
      <w:numFmt w:val="bullet"/>
      <w:lvlText w:val="•"/>
      <w:lvlJc w:val="left"/>
      <w:pPr>
        <w:ind w:left="1589" w:hanging="360"/>
      </w:pPr>
      <w:rPr>
        <w:rFonts w:hint="default"/>
        <w:lang w:val="nn-NO" w:eastAsia="en-US" w:bidi="ar-SA"/>
      </w:rPr>
    </w:lvl>
    <w:lvl w:ilvl="3" w:tplc="0F605582">
      <w:numFmt w:val="bullet"/>
      <w:lvlText w:val="•"/>
      <w:lvlJc w:val="left"/>
      <w:pPr>
        <w:ind w:left="1974" w:hanging="360"/>
      </w:pPr>
      <w:rPr>
        <w:rFonts w:hint="default"/>
        <w:lang w:val="nn-NO" w:eastAsia="en-US" w:bidi="ar-SA"/>
      </w:rPr>
    </w:lvl>
    <w:lvl w:ilvl="4" w:tplc="C6506DEA">
      <w:numFmt w:val="bullet"/>
      <w:lvlText w:val="•"/>
      <w:lvlJc w:val="left"/>
      <w:pPr>
        <w:ind w:left="2359" w:hanging="360"/>
      </w:pPr>
      <w:rPr>
        <w:rFonts w:hint="default"/>
        <w:lang w:val="nn-NO" w:eastAsia="en-US" w:bidi="ar-SA"/>
      </w:rPr>
    </w:lvl>
    <w:lvl w:ilvl="5" w:tplc="225A2552">
      <w:numFmt w:val="bullet"/>
      <w:lvlText w:val="•"/>
      <w:lvlJc w:val="left"/>
      <w:pPr>
        <w:ind w:left="2744" w:hanging="360"/>
      </w:pPr>
      <w:rPr>
        <w:rFonts w:hint="default"/>
        <w:lang w:val="nn-NO" w:eastAsia="en-US" w:bidi="ar-SA"/>
      </w:rPr>
    </w:lvl>
    <w:lvl w:ilvl="6" w:tplc="31DC17F2">
      <w:numFmt w:val="bullet"/>
      <w:lvlText w:val="•"/>
      <w:lvlJc w:val="left"/>
      <w:pPr>
        <w:ind w:left="3129" w:hanging="360"/>
      </w:pPr>
      <w:rPr>
        <w:rFonts w:hint="default"/>
        <w:lang w:val="nn-NO" w:eastAsia="en-US" w:bidi="ar-SA"/>
      </w:rPr>
    </w:lvl>
    <w:lvl w:ilvl="7" w:tplc="151642B0">
      <w:numFmt w:val="bullet"/>
      <w:lvlText w:val="•"/>
      <w:lvlJc w:val="left"/>
      <w:pPr>
        <w:ind w:left="3514" w:hanging="360"/>
      </w:pPr>
      <w:rPr>
        <w:rFonts w:hint="default"/>
        <w:lang w:val="nn-NO" w:eastAsia="en-US" w:bidi="ar-SA"/>
      </w:rPr>
    </w:lvl>
    <w:lvl w:ilvl="8" w:tplc="DDDCEEDC">
      <w:numFmt w:val="bullet"/>
      <w:lvlText w:val="•"/>
      <w:lvlJc w:val="left"/>
      <w:pPr>
        <w:ind w:left="3899" w:hanging="360"/>
      </w:pPr>
      <w:rPr>
        <w:rFonts w:hint="default"/>
        <w:lang w:val="nn-NO" w:eastAsia="en-US" w:bidi="ar-SA"/>
      </w:rPr>
    </w:lvl>
  </w:abstractNum>
  <w:abstractNum w:abstractNumId="6" w15:restartNumberingAfterBreak="0">
    <w:nsid w:val="275947D6"/>
    <w:multiLevelType w:val="hybridMultilevel"/>
    <w:tmpl w:val="2DFA2B50"/>
    <w:lvl w:ilvl="0" w:tplc="133AF74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3306B5B2">
      <w:numFmt w:val="bullet"/>
      <w:lvlText w:val="•"/>
      <w:lvlJc w:val="left"/>
      <w:pPr>
        <w:ind w:left="1204" w:hanging="360"/>
      </w:pPr>
      <w:rPr>
        <w:rFonts w:hint="default"/>
        <w:lang w:val="nn-NO" w:eastAsia="en-US" w:bidi="ar-SA"/>
      </w:rPr>
    </w:lvl>
    <w:lvl w:ilvl="2" w:tplc="154C5878">
      <w:numFmt w:val="bullet"/>
      <w:lvlText w:val="•"/>
      <w:lvlJc w:val="left"/>
      <w:pPr>
        <w:ind w:left="1589" w:hanging="360"/>
      </w:pPr>
      <w:rPr>
        <w:rFonts w:hint="default"/>
        <w:lang w:val="nn-NO" w:eastAsia="en-US" w:bidi="ar-SA"/>
      </w:rPr>
    </w:lvl>
    <w:lvl w:ilvl="3" w:tplc="6F14D3FE">
      <w:numFmt w:val="bullet"/>
      <w:lvlText w:val="•"/>
      <w:lvlJc w:val="left"/>
      <w:pPr>
        <w:ind w:left="1974" w:hanging="360"/>
      </w:pPr>
      <w:rPr>
        <w:rFonts w:hint="default"/>
        <w:lang w:val="nn-NO" w:eastAsia="en-US" w:bidi="ar-SA"/>
      </w:rPr>
    </w:lvl>
    <w:lvl w:ilvl="4" w:tplc="4B22D01E">
      <w:numFmt w:val="bullet"/>
      <w:lvlText w:val="•"/>
      <w:lvlJc w:val="left"/>
      <w:pPr>
        <w:ind w:left="2359" w:hanging="360"/>
      </w:pPr>
      <w:rPr>
        <w:rFonts w:hint="default"/>
        <w:lang w:val="nn-NO" w:eastAsia="en-US" w:bidi="ar-SA"/>
      </w:rPr>
    </w:lvl>
    <w:lvl w:ilvl="5" w:tplc="96F6BF92">
      <w:numFmt w:val="bullet"/>
      <w:lvlText w:val="•"/>
      <w:lvlJc w:val="left"/>
      <w:pPr>
        <w:ind w:left="2744" w:hanging="360"/>
      </w:pPr>
      <w:rPr>
        <w:rFonts w:hint="default"/>
        <w:lang w:val="nn-NO" w:eastAsia="en-US" w:bidi="ar-SA"/>
      </w:rPr>
    </w:lvl>
    <w:lvl w:ilvl="6" w:tplc="EFCE50D8">
      <w:numFmt w:val="bullet"/>
      <w:lvlText w:val="•"/>
      <w:lvlJc w:val="left"/>
      <w:pPr>
        <w:ind w:left="3129" w:hanging="360"/>
      </w:pPr>
      <w:rPr>
        <w:rFonts w:hint="default"/>
        <w:lang w:val="nn-NO" w:eastAsia="en-US" w:bidi="ar-SA"/>
      </w:rPr>
    </w:lvl>
    <w:lvl w:ilvl="7" w:tplc="FDBEF390">
      <w:numFmt w:val="bullet"/>
      <w:lvlText w:val="•"/>
      <w:lvlJc w:val="left"/>
      <w:pPr>
        <w:ind w:left="3514" w:hanging="360"/>
      </w:pPr>
      <w:rPr>
        <w:rFonts w:hint="default"/>
        <w:lang w:val="nn-NO" w:eastAsia="en-US" w:bidi="ar-SA"/>
      </w:rPr>
    </w:lvl>
    <w:lvl w:ilvl="8" w:tplc="9B242AA6">
      <w:numFmt w:val="bullet"/>
      <w:lvlText w:val="•"/>
      <w:lvlJc w:val="left"/>
      <w:pPr>
        <w:ind w:left="3899" w:hanging="360"/>
      </w:pPr>
      <w:rPr>
        <w:rFonts w:hint="default"/>
        <w:lang w:val="nn-NO" w:eastAsia="en-US" w:bidi="ar-SA"/>
      </w:rPr>
    </w:lvl>
  </w:abstractNum>
  <w:abstractNum w:abstractNumId="7" w15:restartNumberingAfterBreak="0">
    <w:nsid w:val="2C6C6596"/>
    <w:multiLevelType w:val="hybridMultilevel"/>
    <w:tmpl w:val="CBC24EBC"/>
    <w:lvl w:ilvl="0" w:tplc="D188FBF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610EDF24">
      <w:numFmt w:val="bullet"/>
      <w:lvlText w:val="•"/>
      <w:lvlJc w:val="left"/>
      <w:pPr>
        <w:ind w:left="1204" w:hanging="360"/>
      </w:pPr>
      <w:rPr>
        <w:rFonts w:hint="default"/>
        <w:lang w:val="nn-NO" w:eastAsia="en-US" w:bidi="ar-SA"/>
      </w:rPr>
    </w:lvl>
    <w:lvl w:ilvl="2" w:tplc="FC2EFD7E">
      <w:numFmt w:val="bullet"/>
      <w:lvlText w:val="•"/>
      <w:lvlJc w:val="left"/>
      <w:pPr>
        <w:ind w:left="1589" w:hanging="360"/>
      </w:pPr>
      <w:rPr>
        <w:rFonts w:hint="default"/>
        <w:lang w:val="nn-NO" w:eastAsia="en-US" w:bidi="ar-SA"/>
      </w:rPr>
    </w:lvl>
    <w:lvl w:ilvl="3" w:tplc="6960251A">
      <w:numFmt w:val="bullet"/>
      <w:lvlText w:val="•"/>
      <w:lvlJc w:val="left"/>
      <w:pPr>
        <w:ind w:left="1974" w:hanging="360"/>
      </w:pPr>
      <w:rPr>
        <w:rFonts w:hint="default"/>
        <w:lang w:val="nn-NO" w:eastAsia="en-US" w:bidi="ar-SA"/>
      </w:rPr>
    </w:lvl>
    <w:lvl w:ilvl="4" w:tplc="D00CDBD0">
      <w:numFmt w:val="bullet"/>
      <w:lvlText w:val="•"/>
      <w:lvlJc w:val="left"/>
      <w:pPr>
        <w:ind w:left="2359" w:hanging="360"/>
      </w:pPr>
      <w:rPr>
        <w:rFonts w:hint="default"/>
        <w:lang w:val="nn-NO" w:eastAsia="en-US" w:bidi="ar-SA"/>
      </w:rPr>
    </w:lvl>
    <w:lvl w:ilvl="5" w:tplc="3C7A6078">
      <w:numFmt w:val="bullet"/>
      <w:lvlText w:val="•"/>
      <w:lvlJc w:val="left"/>
      <w:pPr>
        <w:ind w:left="2744" w:hanging="360"/>
      </w:pPr>
      <w:rPr>
        <w:rFonts w:hint="default"/>
        <w:lang w:val="nn-NO" w:eastAsia="en-US" w:bidi="ar-SA"/>
      </w:rPr>
    </w:lvl>
    <w:lvl w:ilvl="6" w:tplc="32F085CC">
      <w:numFmt w:val="bullet"/>
      <w:lvlText w:val="•"/>
      <w:lvlJc w:val="left"/>
      <w:pPr>
        <w:ind w:left="3129" w:hanging="360"/>
      </w:pPr>
      <w:rPr>
        <w:rFonts w:hint="default"/>
        <w:lang w:val="nn-NO" w:eastAsia="en-US" w:bidi="ar-SA"/>
      </w:rPr>
    </w:lvl>
    <w:lvl w:ilvl="7" w:tplc="45D20CD0">
      <w:numFmt w:val="bullet"/>
      <w:lvlText w:val="•"/>
      <w:lvlJc w:val="left"/>
      <w:pPr>
        <w:ind w:left="3514" w:hanging="360"/>
      </w:pPr>
      <w:rPr>
        <w:rFonts w:hint="default"/>
        <w:lang w:val="nn-NO" w:eastAsia="en-US" w:bidi="ar-SA"/>
      </w:rPr>
    </w:lvl>
    <w:lvl w:ilvl="8" w:tplc="D5AA80CE">
      <w:numFmt w:val="bullet"/>
      <w:lvlText w:val="•"/>
      <w:lvlJc w:val="left"/>
      <w:pPr>
        <w:ind w:left="3899" w:hanging="360"/>
      </w:pPr>
      <w:rPr>
        <w:rFonts w:hint="default"/>
        <w:lang w:val="nn-NO" w:eastAsia="en-US" w:bidi="ar-SA"/>
      </w:rPr>
    </w:lvl>
  </w:abstractNum>
  <w:abstractNum w:abstractNumId="8" w15:restartNumberingAfterBreak="0">
    <w:nsid w:val="2C7F33CF"/>
    <w:multiLevelType w:val="hybridMultilevel"/>
    <w:tmpl w:val="859C4546"/>
    <w:lvl w:ilvl="0" w:tplc="04DCCE6C">
      <w:start w:val="1"/>
      <w:numFmt w:val="decimal"/>
      <w:lvlText w:val="%1"/>
      <w:lvlJc w:val="left"/>
      <w:pPr>
        <w:ind w:left="715" w:hanging="432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48"/>
        <w:szCs w:val="48"/>
        <w:lang w:val="nn-NO" w:eastAsia="en-US" w:bidi="ar-SA"/>
      </w:rPr>
    </w:lvl>
    <w:lvl w:ilvl="1" w:tplc="897A885C">
      <w:numFmt w:val="bullet"/>
      <w:lvlText w:val="•"/>
      <w:lvlJc w:val="left"/>
      <w:pPr>
        <w:ind w:left="1640" w:hanging="432"/>
      </w:pPr>
      <w:rPr>
        <w:rFonts w:hint="default"/>
        <w:lang w:val="nn-NO" w:eastAsia="en-US" w:bidi="ar-SA"/>
      </w:rPr>
    </w:lvl>
    <w:lvl w:ilvl="2" w:tplc="A0CE9FB0">
      <w:numFmt w:val="bullet"/>
      <w:lvlText w:val="•"/>
      <w:lvlJc w:val="left"/>
      <w:pPr>
        <w:ind w:left="2560" w:hanging="432"/>
      </w:pPr>
      <w:rPr>
        <w:rFonts w:hint="default"/>
        <w:lang w:val="nn-NO" w:eastAsia="en-US" w:bidi="ar-SA"/>
      </w:rPr>
    </w:lvl>
    <w:lvl w:ilvl="3" w:tplc="AC907EB6">
      <w:numFmt w:val="bullet"/>
      <w:lvlText w:val="•"/>
      <w:lvlJc w:val="left"/>
      <w:pPr>
        <w:ind w:left="3481" w:hanging="432"/>
      </w:pPr>
      <w:rPr>
        <w:rFonts w:hint="default"/>
        <w:lang w:val="nn-NO" w:eastAsia="en-US" w:bidi="ar-SA"/>
      </w:rPr>
    </w:lvl>
    <w:lvl w:ilvl="4" w:tplc="AA32E974">
      <w:numFmt w:val="bullet"/>
      <w:lvlText w:val="•"/>
      <w:lvlJc w:val="left"/>
      <w:pPr>
        <w:ind w:left="4401" w:hanging="432"/>
      </w:pPr>
      <w:rPr>
        <w:rFonts w:hint="default"/>
        <w:lang w:val="nn-NO" w:eastAsia="en-US" w:bidi="ar-SA"/>
      </w:rPr>
    </w:lvl>
    <w:lvl w:ilvl="5" w:tplc="938A9F5A">
      <w:numFmt w:val="bullet"/>
      <w:lvlText w:val="•"/>
      <w:lvlJc w:val="left"/>
      <w:pPr>
        <w:ind w:left="5321" w:hanging="432"/>
      </w:pPr>
      <w:rPr>
        <w:rFonts w:hint="default"/>
        <w:lang w:val="nn-NO" w:eastAsia="en-US" w:bidi="ar-SA"/>
      </w:rPr>
    </w:lvl>
    <w:lvl w:ilvl="6" w:tplc="E9028626">
      <w:numFmt w:val="bullet"/>
      <w:lvlText w:val="•"/>
      <w:lvlJc w:val="left"/>
      <w:pPr>
        <w:ind w:left="6242" w:hanging="432"/>
      </w:pPr>
      <w:rPr>
        <w:rFonts w:hint="default"/>
        <w:lang w:val="nn-NO" w:eastAsia="en-US" w:bidi="ar-SA"/>
      </w:rPr>
    </w:lvl>
    <w:lvl w:ilvl="7" w:tplc="D81E7482">
      <w:numFmt w:val="bullet"/>
      <w:lvlText w:val="•"/>
      <w:lvlJc w:val="left"/>
      <w:pPr>
        <w:ind w:left="7162" w:hanging="432"/>
      </w:pPr>
      <w:rPr>
        <w:rFonts w:hint="default"/>
        <w:lang w:val="nn-NO" w:eastAsia="en-US" w:bidi="ar-SA"/>
      </w:rPr>
    </w:lvl>
    <w:lvl w:ilvl="8" w:tplc="4418CC88">
      <w:numFmt w:val="bullet"/>
      <w:lvlText w:val="•"/>
      <w:lvlJc w:val="left"/>
      <w:pPr>
        <w:ind w:left="8082" w:hanging="432"/>
      </w:pPr>
      <w:rPr>
        <w:rFonts w:hint="default"/>
        <w:lang w:val="nn-NO" w:eastAsia="en-US" w:bidi="ar-SA"/>
      </w:rPr>
    </w:lvl>
  </w:abstractNum>
  <w:abstractNum w:abstractNumId="9" w15:restartNumberingAfterBreak="0">
    <w:nsid w:val="3AFA489D"/>
    <w:multiLevelType w:val="hybridMultilevel"/>
    <w:tmpl w:val="CAFA5EF0"/>
    <w:lvl w:ilvl="0" w:tplc="763EC2E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812E232C">
      <w:numFmt w:val="bullet"/>
      <w:lvlText w:val="•"/>
      <w:lvlJc w:val="left"/>
      <w:pPr>
        <w:ind w:left="1204" w:hanging="360"/>
      </w:pPr>
      <w:rPr>
        <w:rFonts w:hint="default"/>
        <w:lang w:val="nn-NO" w:eastAsia="en-US" w:bidi="ar-SA"/>
      </w:rPr>
    </w:lvl>
    <w:lvl w:ilvl="2" w:tplc="D5105644">
      <w:numFmt w:val="bullet"/>
      <w:lvlText w:val="•"/>
      <w:lvlJc w:val="left"/>
      <w:pPr>
        <w:ind w:left="1589" w:hanging="360"/>
      </w:pPr>
      <w:rPr>
        <w:rFonts w:hint="default"/>
        <w:lang w:val="nn-NO" w:eastAsia="en-US" w:bidi="ar-SA"/>
      </w:rPr>
    </w:lvl>
    <w:lvl w:ilvl="3" w:tplc="BECADD24">
      <w:numFmt w:val="bullet"/>
      <w:lvlText w:val="•"/>
      <w:lvlJc w:val="left"/>
      <w:pPr>
        <w:ind w:left="1974" w:hanging="360"/>
      </w:pPr>
      <w:rPr>
        <w:rFonts w:hint="default"/>
        <w:lang w:val="nn-NO" w:eastAsia="en-US" w:bidi="ar-SA"/>
      </w:rPr>
    </w:lvl>
    <w:lvl w:ilvl="4" w:tplc="4EDA8106">
      <w:numFmt w:val="bullet"/>
      <w:lvlText w:val="•"/>
      <w:lvlJc w:val="left"/>
      <w:pPr>
        <w:ind w:left="2359" w:hanging="360"/>
      </w:pPr>
      <w:rPr>
        <w:rFonts w:hint="default"/>
        <w:lang w:val="nn-NO" w:eastAsia="en-US" w:bidi="ar-SA"/>
      </w:rPr>
    </w:lvl>
    <w:lvl w:ilvl="5" w:tplc="69A2D154">
      <w:numFmt w:val="bullet"/>
      <w:lvlText w:val="•"/>
      <w:lvlJc w:val="left"/>
      <w:pPr>
        <w:ind w:left="2744" w:hanging="360"/>
      </w:pPr>
      <w:rPr>
        <w:rFonts w:hint="default"/>
        <w:lang w:val="nn-NO" w:eastAsia="en-US" w:bidi="ar-SA"/>
      </w:rPr>
    </w:lvl>
    <w:lvl w:ilvl="6" w:tplc="23C0C912">
      <w:numFmt w:val="bullet"/>
      <w:lvlText w:val="•"/>
      <w:lvlJc w:val="left"/>
      <w:pPr>
        <w:ind w:left="3129" w:hanging="360"/>
      </w:pPr>
      <w:rPr>
        <w:rFonts w:hint="default"/>
        <w:lang w:val="nn-NO" w:eastAsia="en-US" w:bidi="ar-SA"/>
      </w:rPr>
    </w:lvl>
    <w:lvl w:ilvl="7" w:tplc="67BC37B2">
      <w:numFmt w:val="bullet"/>
      <w:lvlText w:val="•"/>
      <w:lvlJc w:val="left"/>
      <w:pPr>
        <w:ind w:left="3514" w:hanging="360"/>
      </w:pPr>
      <w:rPr>
        <w:rFonts w:hint="default"/>
        <w:lang w:val="nn-NO" w:eastAsia="en-US" w:bidi="ar-SA"/>
      </w:rPr>
    </w:lvl>
    <w:lvl w:ilvl="8" w:tplc="F050C724">
      <w:numFmt w:val="bullet"/>
      <w:lvlText w:val="•"/>
      <w:lvlJc w:val="left"/>
      <w:pPr>
        <w:ind w:left="3899" w:hanging="360"/>
      </w:pPr>
      <w:rPr>
        <w:rFonts w:hint="default"/>
        <w:lang w:val="nn-NO" w:eastAsia="en-US" w:bidi="ar-SA"/>
      </w:rPr>
    </w:lvl>
  </w:abstractNum>
  <w:abstractNum w:abstractNumId="10" w15:restartNumberingAfterBreak="0">
    <w:nsid w:val="570C3753"/>
    <w:multiLevelType w:val="hybridMultilevel"/>
    <w:tmpl w:val="68FAAA74"/>
    <w:lvl w:ilvl="0" w:tplc="B77472D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D7382802">
      <w:numFmt w:val="bullet"/>
      <w:lvlText w:val="•"/>
      <w:lvlJc w:val="left"/>
      <w:pPr>
        <w:ind w:left="1204" w:hanging="360"/>
      </w:pPr>
      <w:rPr>
        <w:rFonts w:hint="default"/>
        <w:lang w:val="nn-NO" w:eastAsia="en-US" w:bidi="ar-SA"/>
      </w:rPr>
    </w:lvl>
    <w:lvl w:ilvl="2" w:tplc="311EA8DA">
      <w:numFmt w:val="bullet"/>
      <w:lvlText w:val="•"/>
      <w:lvlJc w:val="left"/>
      <w:pPr>
        <w:ind w:left="1589" w:hanging="360"/>
      </w:pPr>
      <w:rPr>
        <w:rFonts w:hint="default"/>
        <w:lang w:val="nn-NO" w:eastAsia="en-US" w:bidi="ar-SA"/>
      </w:rPr>
    </w:lvl>
    <w:lvl w:ilvl="3" w:tplc="2D405330">
      <w:numFmt w:val="bullet"/>
      <w:lvlText w:val="•"/>
      <w:lvlJc w:val="left"/>
      <w:pPr>
        <w:ind w:left="1974" w:hanging="360"/>
      </w:pPr>
      <w:rPr>
        <w:rFonts w:hint="default"/>
        <w:lang w:val="nn-NO" w:eastAsia="en-US" w:bidi="ar-SA"/>
      </w:rPr>
    </w:lvl>
    <w:lvl w:ilvl="4" w:tplc="D358695A">
      <w:numFmt w:val="bullet"/>
      <w:lvlText w:val="•"/>
      <w:lvlJc w:val="left"/>
      <w:pPr>
        <w:ind w:left="2359" w:hanging="360"/>
      </w:pPr>
      <w:rPr>
        <w:rFonts w:hint="default"/>
        <w:lang w:val="nn-NO" w:eastAsia="en-US" w:bidi="ar-SA"/>
      </w:rPr>
    </w:lvl>
    <w:lvl w:ilvl="5" w:tplc="FA0428AE">
      <w:numFmt w:val="bullet"/>
      <w:lvlText w:val="•"/>
      <w:lvlJc w:val="left"/>
      <w:pPr>
        <w:ind w:left="2744" w:hanging="360"/>
      </w:pPr>
      <w:rPr>
        <w:rFonts w:hint="default"/>
        <w:lang w:val="nn-NO" w:eastAsia="en-US" w:bidi="ar-SA"/>
      </w:rPr>
    </w:lvl>
    <w:lvl w:ilvl="6" w:tplc="E1B2170C">
      <w:numFmt w:val="bullet"/>
      <w:lvlText w:val="•"/>
      <w:lvlJc w:val="left"/>
      <w:pPr>
        <w:ind w:left="3129" w:hanging="360"/>
      </w:pPr>
      <w:rPr>
        <w:rFonts w:hint="default"/>
        <w:lang w:val="nn-NO" w:eastAsia="en-US" w:bidi="ar-SA"/>
      </w:rPr>
    </w:lvl>
    <w:lvl w:ilvl="7" w:tplc="85267A0C">
      <w:numFmt w:val="bullet"/>
      <w:lvlText w:val="•"/>
      <w:lvlJc w:val="left"/>
      <w:pPr>
        <w:ind w:left="3514" w:hanging="360"/>
      </w:pPr>
      <w:rPr>
        <w:rFonts w:hint="default"/>
        <w:lang w:val="nn-NO" w:eastAsia="en-US" w:bidi="ar-SA"/>
      </w:rPr>
    </w:lvl>
    <w:lvl w:ilvl="8" w:tplc="81D0A7A8">
      <w:numFmt w:val="bullet"/>
      <w:lvlText w:val="•"/>
      <w:lvlJc w:val="left"/>
      <w:pPr>
        <w:ind w:left="3899" w:hanging="360"/>
      </w:pPr>
      <w:rPr>
        <w:rFonts w:hint="default"/>
        <w:lang w:val="nn-NO" w:eastAsia="en-US" w:bidi="ar-SA"/>
      </w:rPr>
    </w:lvl>
  </w:abstractNum>
  <w:abstractNum w:abstractNumId="11" w15:restartNumberingAfterBreak="0">
    <w:nsid w:val="65286BBB"/>
    <w:multiLevelType w:val="hybridMultilevel"/>
    <w:tmpl w:val="73A4D114"/>
    <w:lvl w:ilvl="0" w:tplc="61DE08A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8"/>
        <w:sz w:val="20"/>
        <w:szCs w:val="20"/>
        <w:lang w:val="nn-NO" w:eastAsia="en-US" w:bidi="ar-SA"/>
      </w:rPr>
    </w:lvl>
    <w:lvl w:ilvl="1" w:tplc="6CF2EAA0">
      <w:numFmt w:val="bullet"/>
      <w:lvlText w:val="•"/>
      <w:lvlJc w:val="left"/>
      <w:pPr>
        <w:ind w:left="1204" w:hanging="360"/>
      </w:pPr>
      <w:rPr>
        <w:rFonts w:hint="default"/>
        <w:lang w:val="nn-NO" w:eastAsia="en-US" w:bidi="ar-SA"/>
      </w:rPr>
    </w:lvl>
    <w:lvl w:ilvl="2" w:tplc="A7C2360C">
      <w:numFmt w:val="bullet"/>
      <w:lvlText w:val="•"/>
      <w:lvlJc w:val="left"/>
      <w:pPr>
        <w:ind w:left="1589" w:hanging="360"/>
      </w:pPr>
      <w:rPr>
        <w:rFonts w:hint="default"/>
        <w:lang w:val="nn-NO" w:eastAsia="en-US" w:bidi="ar-SA"/>
      </w:rPr>
    </w:lvl>
    <w:lvl w:ilvl="3" w:tplc="CFF20EF0">
      <w:numFmt w:val="bullet"/>
      <w:lvlText w:val="•"/>
      <w:lvlJc w:val="left"/>
      <w:pPr>
        <w:ind w:left="1974" w:hanging="360"/>
      </w:pPr>
      <w:rPr>
        <w:rFonts w:hint="default"/>
        <w:lang w:val="nn-NO" w:eastAsia="en-US" w:bidi="ar-SA"/>
      </w:rPr>
    </w:lvl>
    <w:lvl w:ilvl="4" w:tplc="8B0EFDFC">
      <w:numFmt w:val="bullet"/>
      <w:lvlText w:val="•"/>
      <w:lvlJc w:val="left"/>
      <w:pPr>
        <w:ind w:left="2359" w:hanging="360"/>
      </w:pPr>
      <w:rPr>
        <w:rFonts w:hint="default"/>
        <w:lang w:val="nn-NO" w:eastAsia="en-US" w:bidi="ar-SA"/>
      </w:rPr>
    </w:lvl>
    <w:lvl w:ilvl="5" w:tplc="4F8E58DA">
      <w:numFmt w:val="bullet"/>
      <w:lvlText w:val="•"/>
      <w:lvlJc w:val="left"/>
      <w:pPr>
        <w:ind w:left="2744" w:hanging="360"/>
      </w:pPr>
      <w:rPr>
        <w:rFonts w:hint="default"/>
        <w:lang w:val="nn-NO" w:eastAsia="en-US" w:bidi="ar-SA"/>
      </w:rPr>
    </w:lvl>
    <w:lvl w:ilvl="6" w:tplc="22F47632">
      <w:numFmt w:val="bullet"/>
      <w:lvlText w:val="•"/>
      <w:lvlJc w:val="left"/>
      <w:pPr>
        <w:ind w:left="3129" w:hanging="360"/>
      </w:pPr>
      <w:rPr>
        <w:rFonts w:hint="default"/>
        <w:lang w:val="nn-NO" w:eastAsia="en-US" w:bidi="ar-SA"/>
      </w:rPr>
    </w:lvl>
    <w:lvl w:ilvl="7" w:tplc="E9142506">
      <w:numFmt w:val="bullet"/>
      <w:lvlText w:val="•"/>
      <w:lvlJc w:val="left"/>
      <w:pPr>
        <w:ind w:left="3514" w:hanging="360"/>
      </w:pPr>
      <w:rPr>
        <w:rFonts w:hint="default"/>
        <w:lang w:val="nn-NO" w:eastAsia="en-US" w:bidi="ar-SA"/>
      </w:rPr>
    </w:lvl>
    <w:lvl w:ilvl="8" w:tplc="B75A7EC4">
      <w:numFmt w:val="bullet"/>
      <w:lvlText w:val="•"/>
      <w:lvlJc w:val="left"/>
      <w:pPr>
        <w:ind w:left="3899" w:hanging="360"/>
      </w:pPr>
      <w:rPr>
        <w:rFonts w:hint="default"/>
        <w:lang w:val="nn-NO" w:eastAsia="en-US" w:bidi="ar-SA"/>
      </w:rPr>
    </w:lvl>
  </w:abstractNum>
  <w:abstractNum w:abstractNumId="12" w15:restartNumberingAfterBreak="0">
    <w:nsid w:val="6C9B4D1E"/>
    <w:multiLevelType w:val="hybridMultilevel"/>
    <w:tmpl w:val="8410F6FE"/>
    <w:lvl w:ilvl="0" w:tplc="3406117C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FFD63B42">
      <w:numFmt w:val="bullet"/>
      <w:lvlText w:val="•"/>
      <w:lvlJc w:val="left"/>
      <w:pPr>
        <w:ind w:left="1204" w:hanging="360"/>
      </w:pPr>
      <w:rPr>
        <w:rFonts w:hint="default"/>
        <w:lang w:val="nn-NO" w:eastAsia="en-US" w:bidi="ar-SA"/>
      </w:rPr>
    </w:lvl>
    <w:lvl w:ilvl="2" w:tplc="A00C8FE6">
      <w:numFmt w:val="bullet"/>
      <w:lvlText w:val="•"/>
      <w:lvlJc w:val="left"/>
      <w:pPr>
        <w:ind w:left="1589" w:hanging="360"/>
      </w:pPr>
      <w:rPr>
        <w:rFonts w:hint="default"/>
        <w:lang w:val="nn-NO" w:eastAsia="en-US" w:bidi="ar-SA"/>
      </w:rPr>
    </w:lvl>
    <w:lvl w:ilvl="3" w:tplc="FE9A206E">
      <w:numFmt w:val="bullet"/>
      <w:lvlText w:val="•"/>
      <w:lvlJc w:val="left"/>
      <w:pPr>
        <w:ind w:left="1974" w:hanging="360"/>
      </w:pPr>
      <w:rPr>
        <w:rFonts w:hint="default"/>
        <w:lang w:val="nn-NO" w:eastAsia="en-US" w:bidi="ar-SA"/>
      </w:rPr>
    </w:lvl>
    <w:lvl w:ilvl="4" w:tplc="7A0A786E">
      <w:numFmt w:val="bullet"/>
      <w:lvlText w:val="•"/>
      <w:lvlJc w:val="left"/>
      <w:pPr>
        <w:ind w:left="2359" w:hanging="360"/>
      </w:pPr>
      <w:rPr>
        <w:rFonts w:hint="default"/>
        <w:lang w:val="nn-NO" w:eastAsia="en-US" w:bidi="ar-SA"/>
      </w:rPr>
    </w:lvl>
    <w:lvl w:ilvl="5" w:tplc="A3068D22">
      <w:numFmt w:val="bullet"/>
      <w:lvlText w:val="•"/>
      <w:lvlJc w:val="left"/>
      <w:pPr>
        <w:ind w:left="2744" w:hanging="360"/>
      </w:pPr>
      <w:rPr>
        <w:rFonts w:hint="default"/>
        <w:lang w:val="nn-NO" w:eastAsia="en-US" w:bidi="ar-SA"/>
      </w:rPr>
    </w:lvl>
    <w:lvl w:ilvl="6" w:tplc="DFE2642A">
      <w:numFmt w:val="bullet"/>
      <w:lvlText w:val="•"/>
      <w:lvlJc w:val="left"/>
      <w:pPr>
        <w:ind w:left="3129" w:hanging="360"/>
      </w:pPr>
      <w:rPr>
        <w:rFonts w:hint="default"/>
        <w:lang w:val="nn-NO" w:eastAsia="en-US" w:bidi="ar-SA"/>
      </w:rPr>
    </w:lvl>
    <w:lvl w:ilvl="7" w:tplc="15D85C8A">
      <w:numFmt w:val="bullet"/>
      <w:lvlText w:val="•"/>
      <w:lvlJc w:val="left"/>
      <w:pPr>
        <w:ind w:left="3514" w:hanging="360"/>
      </w:pPr>
      <w:rPr>
        <w:rFonts w:hint="default"/>
        <w:lang w:val="nn-NO" w:eastAsia="en-US" w:bidi="ar-SA"/>
      </w:rPr>
    </w:lvl>
    <w:lvl w:ilvl="8" w:tplc="6CAEEB96">
      <w:numFmt w:val="bullet"/>
      <w:lvlText w:val="•"/>
      <w:lvlJc w:val="left"/>
      <w:pPr>
        <w:ind w:left="3899" w:hanging="360"/>
      </w:pPr>
      <w:rPr>
        <w:rFonts w:hint="default"/>
        <w:lang w:val="nn-NO" w:eastAsia="en-US" w:bidi="ar-SA"/>
      </w:rPr>
    </w:lvl>
  </w:abstractNum>
  <w:abstractNum w:abstractNumId="13" w15:restartNumberingAfterBreak="0">
    <w:nsid w:val="755042F7"/>
    <w:multiLevelType w:val="hybridMultilevel"/>
    <w:tmpl w:val="881881D8"/>
    <w:lvl w:ilvl="0" w:tplc="D55E344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FB20ADB4">
      <w:numFmt w:val="bullet"/>
      <w:lvlText w:val="•"/>
      <w:lvlJc w:val="left"/>
      <w:pPr>
        <w:ind w:left="1204" w:hanging="360"/>
      </w:pPr>
      <w:rPr>
        <w:rFonts w:hint="default"/>
        <w:lang w:val="nn-NO" w:eastAsia="en-US" w:bidi="ar-SA"/>
      </w:rPr>
    </w:lvl>
    <w:lvl w:ilvl="2" w:tplc="66AA272E">
      <w:numFmt w:val="bullet"/>
      <w:lvlText w:val="•"/>
      <w:lvlJc w:val="left"/>
      <w:pPr>
        <w:ind w:left="1589" w:hanging="360"/>
      </w:pPr>
      <w:rPr>
        <w:rFonts w:hint="default"/>
        <w:lang w:val="nn-NO" w:eastAsia="en-US" w:bidi="ar-SA"/>
      </w:rPr>
    </w:lvl>
    <w:lvl w:ilvl="3" w:tplc="738AD6AC">
      <w:numFmt w:val="bullet"/>
      <w:lvlText w:val="•"/>
      <w:lvlJc w:val="left"/>
      <w:pPr>
        <w:ind w:left="1974" w:hanging="360"/>
      </w:pPr>
      <w:rPr>
        <w:rFonts w:hint="default"/>
        <w:lang w:val="nn-NO" w:eastAsia="en-US" w:bidi="ar-SA"/>
      </w:rPr>
    </w:lvl>
    <w:lvl w:ilvl="4" w:tplc="38047E6A">
      <w:numFmt w:val="bullet"/>
      <w:lvlText w:val="•"/>
      <w:lvlJc w:val="left"/>
      <w:pPr>
        <w:ind w:left="2359" w:hanging="360"/>
      </w:pPr>
      <w:rPr>
        <w:rFonts w:hint="default"/>
        <w:lang w:val="nn-NO" w:eastAsia="en-US" w:bidi="ar-SA"/>
      </w:rPr>
    </w:lvl>
    <w:lvl w:ilvl="5" w:tplc="1C50B43A">
      <w:numFmt w:val="bullet"/>
      <w:lvlText w:val="•"/>
      <w:lvlJc w:val="left"/>
      <w:pPr>
        <w:ind w:left="2744" w:hanging="360"/>
      </w:pPr>
      <w:rPr>
        <w:rFonts w:hint="default"/>
        <w:lang w:val="nn-NO" w:eastAsia="en-US" w:bidi="ar-SA"/>
      </w:rPr>
    </w:lvl>
    <w:lvl w:ilvl="6" w:tplc="913C12BE">
      <w:numFmt w:val="bullet"/>
      <w:lvlText w:val="•"/>
      <w:lvlJc w:val="left"/>
      <w:pPr>
        <w:ind w:left="3129" w:hanging="360"/>
      </w:pPr>
      <w:rPr>
        <w:rFonts w:hint="default"/>
        <w:lang w:val="nn-NO" w:eastAsia="en-US" w:bidi="ar-SA"/>
      </w:rPr>
    </w:lvl>
    <w:lvl w:ilvl="7" w:tplc="6A441B3A">
      <w:numFmt w:val="bullet"/>
      <w:lvlText w:val="•"/>
      <w:lvlJc w:val="left"/>
      <w:pPr>
        <w:ind w:left="3514" w:hanging="360"/>
      </w:pPr>
      <w:rPr>
        <w:rFonts w:hint="default"/>
        <w:lang w:val="nn-NO" w:eastAsia="en-US" w:bidi="ar-SA"/>
      </w:rPr>
    </w:lvl>
    <w:lvl w:ilvl="8" w:tplc="E3A86198">
      <w:numFmt w:val="bullet"/>
      <w:lvlText w:val="•"/>
      <w:lvlJc w:val="left"/>
      <w:pPr>
        <w:ind w:left="3899" w:hanging="360"/>
      </w:pPr>
      <w:rPr>
        <w:rFonts w:hint="default"/>
        <w:lang w:val="nn-NO" w:eastAsia="en-US" w:bidi="ar-SA"/>
      </w:rPr>
    </w:lvl>
  </w:abstractNum>
  <w:num w:numId="1" w16cid:durableId="362874453">
    <w:abstractNumId w:val="4"/>
  </w:num>
  <w:num w:numId="2" w16cid:durableId="1124226591">
    <w:abstractNumId w:val="7"/>
  </w:num>
  <w:num w:numId="3" w16cid:durableId="77867026">
    <w:abstractNumId w:val="6"/>
  </w:num>
  <w:num w:numId="4" w16cid:durableId="693699545">
    <w:abstractNumId w:val="10"/>
  </w:num>
  <w:num w:numId="5" w16cid:durableId="2063551724">
    <w:abstractNumId w:val="9"/>
  </w:num>
  <w:num w:numId="6" w16cid:durableId="296690099">
    <w:abstractNumId w:val="11"/>
  </w:num>
  <w:num w:numId="7" w16cid:durableId="994145671">
    <w:abstractNumId w:val="1"/>
  </w:num>
  <w:num w:numId="8" w16cid:durableId="1912497041">
    <w:abstractNumId w:val="2"/>
  </w:num>
  <w:num w:numId="9" w16cid:durableId="899680579">
    <w:abstractNumId w:val="13"/>
  </w:num>
  <w:num w:numId="10" w16cid:durableId="933367373">
    <w:abstractNumId w:val="5"/>
  </w:num>
  <w:num w:numId="11" w16cid:durableId="425928051">
    <w:abstractNumId w:val="12"/>
  </w:num>
  <w:num w:numId="12" w16cid:durableId="201018563">
    <w:abstractNumId w:val="0"/>
  </w:num>
  <w:num w:numId="13" w16cid:durableId="2055520">
    <w:abstractNumId w:val="8"/>
  </w:num>
  <w:num w:numId="14" w16cid:durableId="18513289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C06"/>
    <w:rsid w:val="000F518A"/>
    <w:rsid w:val="002129BB"/>
    <w:rsid w:val="002F1705"/>
    <w:rsid w:val="00452149"/>
    <w:rsid w:val="00477425"/>
    <w:rsid w:val="004917E9"/>
    <w:rsid w:val="00491CE8"/>
    <w:rsid w:val="00505E63"/>
    <w:rsid w:val="008902AC"/>
    <w:rsid w:val="00BE1C06"/>
    <w:rsid w:val="00DE653F"/>
    <w:rsid w:val="00E127D8"/>
    <w:rsid w:val="00E94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6DAB5"/>
  <w15:docId w15:val="{6BBEF38D-D918-4A44-BDF2-47F5DCE8C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nn-NO"/>
    </w:rPr>
  </w:style>
  <w:style w:type="paragraph" w:styleId="Overskrift1">
    <w:name w:val="heading 1"/>
    <w:basedOn w:val="Normal"/>
    <w:uiPriority w:val="9"/>
    <w:qFormat/>
    <w:pPr>
      <w:ind w:left="714" w:hanging="431"/>
      <w:outlineLvl w:val="0"/>
    </w:pPr>
    <w:rPr>
      <w:b/>
      <w:bCs/>
      <w:sz w:val="48"/>
      <w:szCs w:val="48"/>
    </w:rPr>
  </w:style>
  <w:style w:type="paragraph" w:styleId="Overskrift2">
    <w:name w:val="heading 2"/>
    <w:basedOn w:val="Normal"/>
    <w:uiPriority w:val="9"/>
    <w:unhideWhenUsed/>
    <w:qFormat/>
    <w:pPr>
      <w:spacing w:before="1"/>
      <w:ind w:left="141"/>
      <w:outlineLvl w:val="1"/>
    </w:pPr>
    <w:rPr>
      <w:b/>
      <w:bCs/>
      <w:sz w:val="44"/>
      <w:szCs w:val="44"/>
    </w:rPr>
  </w:style>
  <w:style w:type="paragraph" w:styleId="Overskrift3">
    <w:name w:val="heading 3"/>
    <w:basedOn w:val="Normal"/>
    <w:uiPriority w:val="9"/>
    <w:unhideWhenUsed/>
    <w:qFormat/>
    <w:pPr>
      <w:spacing w:before="335"/>
      <w:ind w:left="141"/>
      <w:outlineLvl w:val="2"/>
    </w:pPr>
    <w:rPr>
      <w:b/>
      <w:bCs/>
      <w:sz w:val="32"/>
      <w:szCs w:val="32"/>
    </w:rPr>
  </w:style>
  <w:style w:type="paragraph" w:styleId="Overskrift4">
    <w:name w:val="heading 4"/>
    <w:basedOn w:val="Normal"/>
    <w:uiPriority w:val="9"/>
    <w:unhideWhenUsed/>
    <w:qFormat/>
    <w:pPr>
      <w:spacing w:before="1"/>
      <w:ind w:left="141"/>
      <w:outlineLvl w:val="3"/>
    </w:pPr>
    <w:rPr>
      <w:rFonts w:ascii="Cambria" w:eastAsia="Cambria" w:hAnsi="Cambria" w:cs="Cambria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NH1">
    <w:name w:val="toc 1"/>
    <w:basedOn w:val="Normal"/>
    <w:uiPriority w:val="1"/>
    <w:qFormat/>
    <w:pPr>
      <w:spacing w:before="137"/>
      <w:ind w:left="580" w:hanging="439"/>
    </w:pPr>
    <w:rPr>
      <w:sz w:val="24"/>
      <w:szCs w:val="24"/>
    </w:rPr>
  </w:style>
  <w:style w:type="paragraph" w:styleId="Brdtekst">
    <w:name w:val="Body Text"/>
    <w:basedOn w:val="Normal"/>
    <w:uiPriority w:val="1"/>
    <w:qFormat/>
    <w:rPr>
      <w:sz w:val="24"/>
      <w:szCs w:val="24"/>
    </w:rPr>
  </w:style>
  <w:style w:type="paragraph" w:styleId="Tittel">
    <w:name w:val="Title"/>
    <w:basedOn w:val="Normal"/>
    <w:uiPriority w:val="10"/>
    <w:qFormat/>
    <w:pPr>
      <w:ind w:right="566"/>
      <w:jc w:val="center"/>
    </w:pPr>
    <w:rPr>
      <w:b/>
      <w:bCs/>
      <w:sz w:val="88"/>
      <w:szCs w:val="88"/>
    </w:rPr>
  </w:style>
  <w:style w:type="paragraph" w:styleId="Listeavsnitt">
    <w:name w:val="List Paragraph"/>
    <w:basedOn w:val="Normal"/>
    <w:uiPriority w:val="1"/>
    <w:qFormat/>
    <w:pPr>
      <w:spacing w:before="137"/>
      <w:ind w:left="407" w:hanging="266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0D622F9761EE41BA801D37DE4AE86B" ma:contentTypeVersion="15" ma:contentTypeDescription="Opprett et nytt dokument." ma:contentTypeScope="" ma:versionID="1aceeb5d457f17170924dc26084b73ff">
  <xsd:schema xmlns:xsd="http://www.w3.org/2001/XMLSchema" xmlns:xs="http://www.w3.org/2001/XMLSchema" xmlns:p="http://schemas.microsoft.com/office/2006/metadata/properties" xmlns:ns2="b395c054-9024-449d-ac85-e91218e508c0" xmlns:ns3="1228cd86-d9cf-44a0-bef2-7ac389f18b02" targetNamespace="http://schemas.microsoft.com/office/2006/metadata/properties" ma:root="true" ma:fieldsID="a35fa5cff33f5818002db23f4ca2f1db" ns2:_="" ns3:_="">
    <xsd:import namespace="b395c054-9024-449d-ac85-e91218e508c0"/>
    <xsd:import namespace="1228cd86-d9cf-44a0-bef2-7ac389f18b02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95c054-9024-449d-ac85-e91218e508c0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69038e36-5342-4922-908c-38f4719badbb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5b270cdc-89f0-4013-b1d1-6bc0642451b6}" ma:internalName="TaxCatchAll" ma:showField="CatchAllData" ma:web="b395c054-9024-449d-ac85-e91218e50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28cd86-d9cf-44a0-bef2-7ac389f18b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69038e36-5342-4922-908c-38f4719bad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25543a5815d485da9a5e0773ad762e9 xmlns="b395c054-9024-449d-ac85-e91218e508c0">
      <Terms xmlns="http://schemas.microsoft.com/office/infopath/2007/PartnerControls"/>
    </j25543a5815d485da9a5e0773ad762e9>
    <TaxCatchAll xmlns="b395c054-9024-449d-ac85-e91218e508c0" xsi:nil="true"/>
    <lcf76f155ced4ddcb4097134ff3c332f xmlns="1228cd86-d9cf-44a0-bef2-7ac389f18b0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8A2F14A-8DA3-42CD-BBB0-04D57E971A0F}"/>
</file>

<file path=customXml/itemProps2.xml><?xml version="1.0" encoding="utf-8"?>
<ds:datastoreItem xmlns:ds="http://schemas.openxmlformats.org/officeDocument/2006/customXml" ds:itemID="{C7D4750A-DB42-4B40-B760-ABBBF10B0641}"/>
</file>

<file path=customXml/itemProps3.xml><?xml version="1.0" encoding="utf-8"?>
<ds:datastoreItem xmlns:ds="http://schemas.openxmlformats.org/officeDocument/2006/customXml" ds:itemID="{DC63575D-FC14-4F72-8C65-8CDE4B3C2F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1219</Words>
  <Characters>7539</Characters>
  <Application>Microsoft Office Word</Application>
  <DocSecurity>0</DocSecurity>
  <Lines>443</Lines>
  <Paragraphs>312</Paragraphs>
  <ScaleCrop>false</ScaleCrop>
  <Company/>
  <LinksUpToDate>false</LinksUpToDate>
  <CharactersWithSpaces>8446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>Ombygging</dc:subject>
  <dc:creator>Ivar Strand</dc:creator>
  <cp:lastModifiedBy>Skjødt, Buster</cp:lastModifiedBy>
  <cp:revision>11</cp:revision>
  <dcterms:created xsi:type="dcterms:W3CDTF">2026-06-05T11:21:00Z</dcterms:created>
  <dcterms:modified xsi:type="dcterms:W3CDTF">2026-06-05T11:27:00Z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2025-03-06T00:00:00Z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2026-06-05T00:00:00Z</vt:filetime>
  </property>
  <property fmtid="{D5CDD505-2E9C-101B-9397-08002B2CF9AE}" pid="5" name="Producer">
    <vt:lpwstr>Microsoft® Word for Microsoft 365</vt:lpwstr>
  </property>
  <property fmtid="{D5CDD505-2E9C-101B-9397-08002B2CF9AE}" pid="6" name="ContentTypeId">
    <vt:lpwstr>0x010100B60D622F9761EE41BA801D37DE4AE86B</vt:lpwstr>
  </property>
</Properties>
</file>